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Asociace vzdělavatelů v sociální pedagogice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a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Asociace sociálních pedagogů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ve spolupráci s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Fakultou humanitních studií Univerzity Tomáše Bati ve Zlíně,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Cyrilometodějskou teologickou fakultou Univerzity Palackého v Olomouci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a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Pedagogickou fakultou Masarykovy univerzity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 xml:space="preserve">Vás zvou </w:t>
      </w:r>
      <w:proofErr w:type="gramStart"/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na</w:t>
      </w:r>
      <w:proofErr w:type="gramEnd"/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lang w:val="cs-CZ"/>
        </w:rPr>
        <w:t>odborné setkání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  <w:t>Kam kráčí sociální pedagogika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sz w:val="56"/>
          <w:szCs w:val="56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  <w:t>v České republice a ve světě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  <w:r w:rsidRPr="00782672">
        <w:rPr>
          <w:rFonts w:ascii="Cambria" w:hAnsi="Cambria"/>
          <w:color w:val="000000"/>
          <w:lang w:val="cs-CZ"/>
        </w:rPr>
        <w:t>24. dubna 2024 v Olomouci, Na Hradě 245/5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Fonts w:ascii="Cambria" w:hAnsi="Cambria"/>
          <w:color w:val="000000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</w:pPr>
      <w:r w:rsidRPr="00782672"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  <w:t>Program</w:t>
      </w: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rFonts w:ascii="Cambria" w:hAnsi="Cambria"/>
          <w:b/>
          <w:bCs/>
          <w:i/>
          <w:iCs/>
          <w:color w:val="000000"/>
          <w:sz w:val="56"/>
          <w:szCs w:val="56"/>
          <w:lang w:val="cs-CZ"/>
        </w:rPr>
      </w:pPr>
    </w:p>
    <w:p w:rsidR="00782672" w:rsidRPr="00782672" w:rsidRDefault="00782672" w:rsidP="00782672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</w:rPr>
      </w:pPr>
      <w:r w:rsidRPr="00782672">
        <w:rPr>
          <w:rStyle w:val="normaltextrun"/>
          <w:rFonts w:ascii="Cambria" w:hAnsi="Cambria"/>
          <w:lang w:val="cs-CZ"/>
        </w:rPr>
        <w:t>Jedná se o celorepublikové síťovací setkání vzdělavatelů, studujících a osob působících v sociálně-pedagogické praxi. Cílem setkání je vzájemné sdílení informací a novinek v oboru sociální pedagogiky jak v ČR, tak ve světě. Nedílnou součástí je vzájemné propojování akademické sféry nejen s profesní praxí. </w:t>
      </w:r>
      <w:r w:rsidRPr="00782672">
        <w:rPr>
          <w:rStyle w:val="eop"/>
          <w:rFonts w:ascii="Cambria" w:hAnsi="Cambria"/>
        </w:rPr>
        <w:t> </w:t>
      </w:r>
    </w:p>
    <w:p w:rsidR="00782672" w:rsidRPr="00375C4D" w:rsidRDefault="00375C4D" w:rsidP="00782672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/>
          <w:lang w:val="cs-CZ"/>
        </w:rPr>
      </w:pPr>
      <w:r w:rsidRPr="00375C4D">
        <w:rPr>
          <w:rStyle w:val="eop"/>
          <w:rFonts w:ascii="Cambria" w:hAnsi="Cambria"/>
          <w:lang w:val="cs-CZ"/>
        </w:rPr>
        <w:t xml:space="preserve">Oborné setkání se koná u příležitosti vydání knihy </w:t>
      </w:r>
      <w:r w:rsidRPr="00375C4D">
        <w:rPr>
          <w:rStyle w:val="eop"/>
          <w:rFonts w:ascii="Cambria" w:hAnsi="Cambria"/>
          <w:i/>
          <w:lang w:val="cs-CZ"/>
        </w:rPr>
        <w:t>Sociální pedagogika: Věda, praxe a profese v</w:t>
      </w:r>
      <w:r>
        <w:rPr>
          <w:rStyle w:val="eop"/>
          <w:rFonts w:ascii="Cambria" w:hAnsi="Cambria"/>
          <w:i/>
          <w:lang w:val="cs-CZ"/>
        </w:rPr>
        <w:t> </w:t>
      </w:r>
      <w:r w:rsidRPr="00375C4D">
        <w:rPr>
          <w:rStyle w:val="eop"/>
          <w:rFonts w:ascii="Cambria" w:hAnsi="Cambria"/>
          <w:i/>
          <w:lang w:val="cs-CZ"/>
        </w:rPr>
        <w:t>souvislostech</w:t>
      </w:r>
      <w:r>
        <w:rPr>
          <w:rStyle w:val="eop"/>
          <w:rFonts w:ascii="Cambria" w:hAnsi="Cambria"/>
          <w:lang w:val="cs-CZ"/>
        </w:rPr>
        <w:t xml:space="preserve">, jejíž autorkou je doc. Jitka Lorenzová. </w:t>
      </w:r>
    </w:p>
    <w:p w:rsid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b/>
          <w:bCs/>
          <w:i/>
          <w:iCs/>
          <w:color w:val="000000"/>
          <w:sz w:val="56"/>
          <w:szCs w:val="56"/>
          <w:lang w:val="cs-CZ"/>
        </w:rPr>
      </w:pPr>
    </w:p>
    <w:p w:rsid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b/>
          <w:bCs/>
          <w:i/>
          <w:iCs/>
          <w:color w:val="000000"/>
          <w:sz w:val="56"/>
          <w:szCs w:val="56"/>
          <w:lang w:val="cs-CZ"/>
        </w:rPr>
      </w:pPr>
    </w:p>
    <w:p w:rsidR="00375C4D" w:rsidRPr="00375C4D" w:rsidRDefault="00375C4D" w:rsidP="00782672">
      <w:pPr>
        <w:pStyle w:val="cvgsua"/>
        <w:spacing w:before="0" w:beforeAutospacing="0" w:after="0" w:afterAutospacing="0"/>
        <w:jc w:val="center"/>
        <w:rPr>
          <w:rStyle w:val="oypena"/>
          <w:b/>
          <w:bCs/>
          <w:i/>
          <w:iCs/>
          <w:color w:val="000000"/>
          <w:sz w:val="20"/>
          <w:szCs w:val="20"/>
          <w:lang w:val="cs-CZ"/>
        </w:rPr>
      </w:pPr>
    </w:p>
    <w:p w:rsidR="003C64CC" w:rsidRPr="00374EA3" w:rsidRDefault="003C64CC" w:rsidP="003C64CC">
      <w:pPr>
        <w:rPr>
          <w:rFonts w:ascii="Cambria" w:hAnsi="Cambria"/>
        </w:rPr>
      </w:pPr>
      <w:r w:rsidRPr="00374EA3">
        <w:rPr>
          <w:rFonts w:ascii="Cambria" w:hAnsi="Cambria"/>
          <w:b/>
          <w:bCs/>
          <w:sz w:val="28"/>
          <w:szCs w:val="28"/>
        </w:rPr>
        <w:lastRenderedPageBreak/>
        <w:t>Program konference</w:t>
      </w:r>
    </w:p>
    <w:p w:rsidR="003C64CC" w:rsidRPr="00374EA3" w:rsidRDefault="003C64CC" w:rsidP="003C64CC">
      <w:pPr>
        <w:jc w:val="center"/>
        <w:rPr>
          <w:rFonts w:ascii="Cambria" w:hAnsi="Cambria"/>
          <w:sz w:val="28"/>
          <w:szCs w:val="28"/>
        </w:rPr>
      </w:pPr>
      <w:r w:rsidRPr="00374EA3">
        <w:rPr>
          <w:rFonts w:ascii="Cambria" w:hAnsi="Cambria"/>
          <w:b/>
          <w:bCs/>
        </w:rPr>
        <w:t xml:space="preserve">        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45"/>
      </w:tblGrid>
      <w:tr w:rsidR="003C64CC" w:rsidRPr="00374EA3" w:rsidTr="003C64CC">
        <w:tc>
          <w:tcPr>
            <w:tcW w:w="4527" w:type="dxa"/>
          </w:tcPr>
          <w:p w:rsidR="003C64CC" w:rsidRPr="00374EA3" w:rsidRDefault="00375C4D" w:rsidP="00375C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0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>0 – 10:00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ab/>
            </w:r>
          </w:p>
        </w:tc>
        <w:tc>
          <w:tcPr>
            <w:tcW w:w="4545" w:type="dxa"/>
          </w:tcPr>
          <w:p w:rsidR="003C64CC" w:rsidRPr="00374EA3" w:rsidRDefault="003C64CC" w:rsidP="00DA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</w:t>
            </w:r>
            <w:r w:rsidRPr="00374EA3">
              <w:rPr>
                <w:rFonts w:ascii="Cambria" w:hAnsi="Cambria"/>
                <w:sz w:val="28"/>
                <w:szCs w:val="28"/>
              </w:rPr>
              <w:t>egistrace účastníků</w:t>
            </w:r>
            <w:r w:rsidR="00375C4D">
              <w:rPr>
                <w:rFonts w:ascii="Cambria" w:hAnsi="Cambria"/>
                <w:sz w:val="28"/>
                <w:szCs w:val="28"/>
              </w:rPr>
              <w:t xml:space="preserve">, </w:t>
            </w:r>
            <w:r w:rsidR="007A6421">
              <w:rPr>
                <w:rFonts w:ascii="Cambria" w:hAnsi="Cambria"/>
                <w:sz w:val="28"/>
                <w:szCs w:val="28"/>
              </w:rPr>
              <w:t xml:space="preserve">chodba </w:t>
            </w:r>
            <w:r w:rsidR="00375C4D">
              <w:rPr>
                <w:rFonts w:ascii="Cambria" w:hAnsi="Cambria"/>
                <w:sz w:val="28"/>
                <w:szCs w:val="28"/>
              </w:rPr>
              <w:t xml:space="preserve">4. patro </w:t>
            </w:r>
          </w:p>
          <w:p w:rsidR="003C64CC" w:rsidRPr="00374EA3" w:rsidRDefault="003C64CC" w:rsidP="00DA4B42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C64CC" w:rsidRPr="00374EA3" w:rsidTr="003C64CC">
        <w:tc>
          <w:tcPr>
            <w:tcW w:w="4527" w:type="dxa"/>
          </w:tcPr>
          <w:p w:rsidR="003C64CC" w:rsidRPr="00374EA3" w:rsidRDefault="003C64CC" w:rsidP="00375C4D">
            <w:pPr>
              <w:rPr>
                <w:rFonts w:ascii="Cambria" w:hAnsi="Cambria"/>
                <w:sz w:val="28"/>
                <w:szCs w:val="28"/>
              </w:rPr>
            </w:pPr>
            <w:r w:rsidRPr="00374EA3">
              <w:rPr>
                <w:rFonts w:ascii="Cambria" w:hAnsi="Cambria"/>
                <w:sz w:val="28"/>
                <w:szCs w:val="28"/>
              </w:rPr>
              <w:t>10:00 – 10:</w:t>
            </w:r>
            <w:r w:rsidR="00375C4D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545" w:type="dxa"/>
          </w:tcPr>
          <w:p w:rsidR="003C64CC" w:rsidRPr="00374EA3" w:rsidRDefault="003C64CC" w:rsidP="00DA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</w:t>
            </w:r>
            <w:r w:rsidRPr="00374EA3">
              <w:rPr>
                <w:rFonts w:ascii="Cambria" w:hAnsi="Cambria"/>
                <w:sz w:val="28"/>
                <w:szCs w:val="28"/>
              </w:rPr>
              <w:t xml:space="preserve">lavnostní zahájení </w:t>
            </w:r>
            <w:r w:rsidR="00375C4D">
              <w:rPr>
                <w:rFonts w:ascii="Cambria" w:hAnsi="Cambria"/>
                <w:sz w:val="28"/>
                <w:szCs w:val="28"/>
              </w:rPr>
              <w:t xml:space="preserve">setkání, představení a křest knihy </w:t>
            </w:r>
            <w:r w:rsidR="00375C4D" w:rsidRPr="00375C4D">
              <w:rPr>
                <w:rStyle w:val="eop"/>
                <w:rFonts w:ascii="Cambria" w:hAnsi="Cambria"/>
                <w:i/>
              </w:rPr>
              <w:t>Sociální pedagogika: Věda, praxe a profese v</w:t>
            </w:r>
            <w:r w:rsidR="00375C4D">
              <w:rPr>
                <w:rStyle w:val="eop"/>
                <w:rFonts w:ascii="Cambria" w:hAnsi="Cambria"/>
                <w:i/>
              </w:rPr>
              <w:t> </w:t>
            </w:r>
            <w:r w:rsidR="00375C4D" w:rsidRPr="00375C4D">
              <w:rPr>
                <w:rStyle w:val="eop"/>
                <w:rFonts w:ascii="Cambria" w:hAnsi="Cambria"/>
                <w:i/>
              </w:rPr>
              <w:t>souvislostech</w:t>
            </w:r>
            <w:r w:rsidR="00375C4D">
              <w:rPr>
                <w:rStyle w:val="eop"/>
                <w:rFonts w:ascii="Cambria" w:hAnsi="Cambria"/>
              </w:rPr>
              <w:t>, jejíž autorkou je doc. Jitka Lorenzová.</w:t>
            </w:r>
          </w:p>
          <w:p w:rsidR="003C64CC" w:rsidRPr="00332243" w:rsidRDefault="00332243" w:rsidP="00DA4B42">
            <w:pPr>
              <w:rPr>
                <w:rFonts w:ascii="Cambria" w:hAnsi="Cambria"/>
                <w:i/>
                <w:sz w:val="24"/>
                <w:szCs w:val="24"/>
              </w:rPr>
            </w:pPr>
            <w:r w:rsidRPr="00332243">
              <w:rPr>
                <w:rFonts w:ascii="Cambria" w:hAnsi="Cambria"/>
                <w:i/>
                <w:sz w:val="24"/>
                <w:szCs w:val="24"/>
              </w:rPr>
              <w:t xml:space="preserve">Přízemí, aula </w:t>
            </w:r>
          </w:p>
        </w:tc>
      </w:tr>
      <w:tr w:rsidR="003C64CC" w:rsidRPr="00374EA3" w:rsidTr="003C64CC">
        <w:tc>
          <w:tcPr>
            <w:tcW w:w="4527" w:type="dxa"/>
          </w:tcPr>
          <w:p w:rsidR="003C64CC" w:rsidRPr="00374EA3" w:rsidRDefault="00332243" w:rsidP="00DA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10:4</w:t>
            </w:r>
            <w:r w:rsidR="003C64CC">
              <w:rPr>
                <w:rFonts w:ascii="Cambria" w:hAnsi="Cambria"/>
                <w:sz w:val="28"/>
                <w:szCs w:val="28"/>
              </w:rPr>
              <w:t>5 – 11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>:</w:t>
            </w:r>
            <w:r w:rsidR="003C64CC"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545" w:type="dxa"/>
          </w:tcPr>
          <w:p w:rsidR="003C64CC" w:rsidRDefault="00332243" w:rsidP="00332243">
            <w:pPr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Diskuzní kluby </w:t>
            </w:r>
            <w:r w:rsidRPr="00332243">
              <w:rPr>
                <w:rFonts w:ascii="Cambria" w:hAnsi="Cambria"/>
                <w:i/>
                <w:sz w:val="24"/>
                <w:szCs w:val="24"/>
              </w:rPr>
              <w:t>(celkem 4 diskuzní kluby, přihlášení do nich proběhne u registrace)</w:t>
            </w:r>
          </w:p>
          <w:p w:rsidR="00332243" w:rsidRPr="00374EA3" w:rsidRDefault="00332243" w:rsidP="0033224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3C64CC" w:rsidRPr="00374EA3" w:rsidTr="003C64CC">
        <w:tc>
          <w:tcPr>
            <w:tcW w:w="4527" w:type="dxa"/>
          </w:tcPr>
          <w:p w:rsidR="003C64CC" w:rsidRPr="00374EA3" w:rsidRDefault="003C64CC" w:rsidP="00332243">
            <w:pPr>
              <w:rPr>
                <w:rFonts w:ascii="Cambria" w:hAnsi="Cambria"/>
                <w:sz w:val="28"/>
                <w:szCs w:val="28"/>
              </w:rPr>
            </w:pPr>
            <w:r w:rsidRPr="00374EA3">
              <w:rPr>
                <w:rFonts w:ascii="Cambria" w:hAnsi="Cambria"/>
                <w:caps/>
                <w:sz w:val="28"/>
                <w:szCs w:val="28"/>
              </w:rPr>
              <w:t>12:</w:t>
            </w:r>
            <w:r w:rsidR="00332243">
              <w:rPr>
                <w:rFonts w:ascii="Cambria" w:hAnsi="Cambria"/>
                <w:caps/>
                <w:sz w:val="28"/>
                <w:szCs w:val="28"/>
              </w:rPr>
              <w:t>15</w:t>
            </w:r>
            <w:r w:rsidRPr="00374EA3">
              <w:rPr>
                <w:rFonts w:ascii="Cambria" w:hAnsi="Cambria"/>
                <w:caps/>
                <w:sz w:val="28"/>
                <w:szCs w:val="28"/>
              </w:rPr>
              <w:t xml:space="preserve"> – 13:15</w:t>
            </w:r>
          </w:p>
        </w:tc>
        <w:tc>
          <w:tcPr>
            <w:tcW w:w="4545" w:type="dxa"/>
          </w:tcPr>
          <w:p w:rsidR="003C64CC" w:rsidRPr="00332243" w:rsidRDefault="00332243" w:rsidP="00DA4B42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Panelová diskuze (formát „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coffee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cake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“). Téma </w:t>
            </w:r>
            <w:r w:rsidRPr="00332243">
              <w:rPr>
                <w:rFonts w:ascii="Cambria" w:hAnsi="Cambria"/>
                <w:b/>
                <w:sz w:val="28"/>
                <w:szCs w:val="28"/>
              </w:rPr>
              <w:t>Identita sociální pedagogiky</w:t>
            </w:r>
          </w:p>
          <w:p w:rsidR="003C64CC" w:rsidRPr="00332243" w:rsidRDefault="00332243" w:rsidP="00DA4B42">
            <w:pPr>
              <w:rPr>
                <w:rFonts w:ascii="Cambria" w:hAnsi="Cambria"/>
                <w:i/>
                <w:sz w:val="24"/>
                <w:szCs w:val="24"/>
              </w:rPr>
            </w:pPr>
            <w:r w:rsidRPr="00332243">
              <w:rPr>
                <w:rFonts w:ascii="Cambria" w:hAnsi="Cambria"/>
                <w:i/>
                <w:sz w:val="24"/>
                <w:szCs w:val="24"/>
              </w:rPr>
              <w:t>Přízemí, aula</w:t>
            </w:r>
          </w:p>
        </w:tc>
      </w:tr>
      <w:tr w:rsidR="003C64CC" w:rsidRPr="00374EA3" w:rsidTr="003C64CC">
        <w:tc>
          <w:tcPr>
            <w:tcW w:w="4527" w:type="dxa"/>
          </w:tcPr>
          <w:p w:rsidR="003C64CC" w:rsidRPr="00374EA3" w:rsidRDefault="003C64CC" w:rsidP="00332243">
            <w:pPr>
              <w:rPr>
                <w:rFonts w:ascii="Cambria" w:hAnsi="Cambria"/>
                <w:sz w:val="28"/>
                <w:szCs w:val="28"/>
              </w:rPr>
            </w:pPr>
            <w:r w:rsidRPr="00374EA3">
              <w:rPr>
                <w:rFonts w:ascii="Cambria" w:hAnsi="Cambria"/>
                <w:sz w:val="28"/>
                <w:szCs w:val="28"/>
              </w:rPr>
              <w:t>13:</w:t>
            </w:r>
            <w:r w:rsidR="00332243">
              <w:rPr>
                <w:rFonts w:ascii="Cambria" w:hAnsi="Cambria"/>
                <w:sz w:val="28"/>
                <w:szCs w:val="28"/>
              </w:rPr>
              <w:t>4</w:t>
            </w:r>
            <w:r w:rsidRPr="00374EA3">
              <w:rPr>
                <w:rFonts w:ascii="Cambria" w:hAnsi="Cambria"/>
                <w:sz w:val="28"/>
                <w:szCs w:val="28"/>
              </w:rPr>
              <w:t>5 – 14:45</w:t>
            </w:r>
          </w:p>
        </w:tc>
        <w:tc>
          <w:tcPr>
            <w:tcW w:w="4545" w:type="dxa"/>
          </w:tcPr>
          <w:p w:rsidR="00332243" w:rsidRPr="00332243" w:rsidRDefault="00332243" w:rsidP="00332243">
            <w:pPr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Panelová diskuze (formát „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coffee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cake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“). Téma </w:t>
            </w:r>
            <w:r>
              <w:rPr>
                <w:rFonts w:ascii="Cambria" w:hAnsi="Cambria"/>
                <w:b/>
                <w:sz w:val="28"/>
                <w:szCs w:val="28"/>
              </w:rPr>
              <w:t>Profesionalizace</w:t>
            </w:r>
            <w:r w:rsidRPr="00332243">
              <w:rPr>
                <w:rFonts w:ascii="Cambria" w:hAnsi="Cambria"/>
                <w:b/>
                <w:sz w:val="28"/>
                <w:szCs w:val="28"/>
              </w:rPr>
              <w:t xml:space="preserve"> sociální pedagogiky</w:t>
            </w:r>
          </w:p>
          <w:p w:rsidR="003C64CC" w:rsidRPr="00374EA3" w:rsidRDefault="00332243" w:rsidP="00332243">
            <w:pPr>
              <w:rPr>
                <w:rFonts w:ascii="Cambria" w:hAnsi="Cambria"/>
                <w:sz w:val="28"/>
                <w:szCs w:val="28"/>
              </w:rPr>
            </w:pPr>
            <w:r w:rsidRPr="00332243">
              <w:rPr>
                <w:rFonts w:ascii="Cambria" w:hAnsi="Cambria"/>
                <w:i/>
                <w:sz w:val="24"/>
                <w:szCs w:val="24"/>
              </w:rPr>
              <w:t>Přízemí, aula</w:t>
            </w:r>
            <w:r w:rsidRPr="00374EA3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</w:tr>
      <w:tr w:rsidR="003C64CC" w:rsidRPr="00374EA3" w:rsidTr="003C64CC">
        <w:tc>
          <w:tcPr>
            <w:tcW w:w="4527" w:type="dxa"/>
          </w:tcPr>
          <w:p w:rsidR="003C64CC" w:rsidRPr="00374EA3" w:rsidRDefault="00332243" w:rsidP="00332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00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 xml:space="preserve"> – 1</w:t>
            </w:r>
            <w:r>
              <w:rPr>
                <w:rFonts w:ascii="Cambria" w:hAnsi="Cambria"/>
                <w:sz w:val="28"/>
                <w:szCs w:val="28"/>
              </w:rPr>
              <w:t>5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>:</w:t>
            </w:r>
            <w:r>
              <w:rPr>
                <w:rFonts w:ascii="Cambria" w:hAnsi="Cambria"/>
                <w:sz w:val="28"/>
                <w:szCs w:val="28"/>
              </w:rPr>
              <w:t>1</w:t>
            </w:r>
            <w:r w:rsidR="003C64CC" w:rsidRPr="00374EA3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545" w:type="dxa"/>
          </w:tcPr>
          <w:p w:rsidR="003C64CC" w:rsidRPr="00374EA3" w:rsidRDefault="00332243" w:rsidP="00DA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Závěrečné shrnutí, rozloučení</w:t>
            </w:r>
          </w:p>
          <w:p w:rsidR="003C64CC" w:rsidRPr="00374EA3" w:rsidRDefault="003C64CC" w:rsidP="00DA4B42">
            <w:pPr>
              <w:rPr>
                <w:rFonts w:ascii="Cambria" w:hAnsi="Cambria"/>
                <w:sz w:val="28"/>
                <w:szCs w:val="28"/>
              </w:rPr>
            </w:pPr>
          </w:p>
          <w:p w:rsidR="003C64CC" w:rsidRPr="00374EA3" w:rsidRDefault="00332243" w:rsidP="00DA4B42">
            <w:pPr>
              <w:rPr>
                <w:rFonts w:ascii="Cambria" w:hAnsi="Cambria"/>
                <w:sz w:val="28"/>
                <w:szCs w:val="28"/>
              </w:rPr>
            </w:pPr>
            <w:r w:rsidRPr="00332243">
              <w:rPr>
                <w:rFonts w:ascii="Cambria" w:hAnsi="Cambria"/>
                <w:i/>
                <w:sz w:val="24"/>
                <w:szCs w:val="24"/>
              </w:rPr>
              <w:t>Přízemí, aula</w:t>
            </w:r>
          </w:p>
        </w:tc>
      </w:tr>
    </w:tbl>
    <w:p w:rsidR="00332243" w:rsidRDefault="00332243" w:rsidP="003C64CC">
      <w:pPr>
        <w:rPr>
          <w:rFonts w:ascii="Cambria" w:eastAsia="MS ??" w:hAnsi="Cambria"/>
          <w:b/>
          <w:sz w:val="28"/>
          <w:szCs w:val="28"/>
        </w:rPr>
      </w:pPr>
    </w:p>
    <w:p w:rsidR="00332243" w:rsidRDefault="00332243" w:rsidP="003C64CC">
      <w:pPr>
        <w:rPr>
          <w:rFonts w:ascii="Cambria" w:eastAsia="MS ??" w:hAnsi="Cambria"/>
          <w:b/>
          <w:sz w:val="28"/>
          <w:szCs w:val="28"/>
        </w:rPr>
      </w:pPr>
    </w:p>
    <w:p w:rsidR="00332243" w:rsidRDefault="00332243" w:rsidP="003C64CC">
      <w:pPr>
        <w:rPr>
          <w:rFonts w:ascii="Cambria" w:eastAsia="MS ??" w:hAnsi="Cambria"/>
          <w:b/>
          <w:sz w:val="28"/>
          <w:szCs w:val="28"/>
        </w:rPr>
      </w:pPr>
    </w:p>
    <w:p w:rsidR="00332243" w:rsidRDefault="00332243" w:rsidP="003C64CC">
      <w:pPr>
        <w:rPr>
          <w:rFonts w:ascii="Cambria" w:eastAsia="MS ??" w:hAnsi="Cambria"/>
          <w:b/>
          <w:sz w:val="28"/>
          <w:szCs w:val="28"/>
        </w:rPr>
      </w:pPr>
    </w:p>
    <w:p w:rsidR="00332243" w:rsidRDefault="00332243" w:rsidP="003C64CC">
      <w:pPr>
        <w:rPr>
          <w:rFonts w:ascii="Cambria" w:eastAsia="MS ??" w:hAnsi="Cambria"/>
          <w:b/>
          <w:sz w:val="28"/>
          <w:szCs w:val="28"/>
        </w:rPr>
      </w:pPr>
    </w:p>
    <w:p w:rsidR="00332243" w:rsidRDefault="00332243" w:rsidP="003C64CC">
      <w:pPr>
        <w:rPr>
          <w:rFonts w:ascii="Cambria" w:eastAsia="MS ??" w:hAnsi="Cambria"/>
          <w:b/>
          <w:sz w:val="28"/>
          <w:szCs w:val="28"/>
        </w:rPr>
      </w:pPr>
    </w:p>
    <w:p w:rsidR="003C64CC" w:rsidRPr="00BE33AB" w:rsidRDefault="00332243" w:rsidP="003C64CC">
      <w:pPr>
        <w:rPr>
          <w:rFonts w:ascii="Cambria" w:eastAsia="MS ??" w:hAnsi="Cambria"/>
          <w:b/>
          <w:sz w:val="28"/>
          <w:szCs w:val="28"/>
        </w:rPr>
      </w:pPr>
      <w:r>
        <w:rPr>
          <w:rFonts w:ascii="Cambria" w:eastAsia="MS ??" w:hAnsi="Cambria"/>
          <w:b/>
          <w:sz w:val="28"/>
          <w:szCs w:val="28"/>
        </w:rPr>
        <w:lastRenderedPageBreak/>
        <w:t>Podrobný program</w:t>
      </w:r>
    </w:p>
    <w:p w:rsidR="003C64CC" w:rsidRPr="00717FAB" w:rsidRDefault="003C64CC" w:rsidP="003C64CC">
      <w:pPr>
        <w:rPr>
          <w:rFonts w:ascii="Cambria" w:eastAsia="MS ??" w:hAnsi="Cambria"/>
          <w:color w:val="2E74B5"/>
        </w:rPr>
      </w:pPr>
    </w:p>
    <w:p w:rsidR="003C64CC" w:rsidRPr="00717FAB" w:rsidRDefault="007A6421" w:rsidP="003C64CC">
      <w:pPr>
        <w:ind w:left="2124" w:hanging="2124"/>
        <w:rPr>
          <w:rFonts w:ascii="Cambria" w:eastAsia="MS ??" w:hAnsi="Cambria"/>
          <w:b/>
          <w:color w:val="2E74B5"/>
          <w:sz w:val="28"/>
          <w:szCs w:val="28"/>
        </w:rPr>
      </w:pPr>
      <w:r>
        <w:rPr>
          <w:rFonts w:ascii="Cambria" w:eastAsia="MS ??" w:hAnsi="Cambria"/>
          <w:b/>
          <w:color w:val="2E74B5"/>
          <w:sz w:val="28"/>
          <w:szCs w:val="28"/>
        </w:rPr>
        <w:t>9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>.</w:t>
      </w:r>
      <w:r>
        <w:rPr>
          <w:rFonts w:ascii="Cambria" w:eastAsia="MS ??" w:hAnsi="Cambria"/>
          <w:b/>
          <w:color w:val="2E74B5"/>
          <w:sz w:val="28"/>
          <w:szCs w:val="28"/>
        </w:rPr>
        <w:t>0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>0 – 10.00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ab/>
        <w:t xml:space="preserve">Registrace účastníků, chodba 4. patro, káva v učebně HR-UH </w:t>
      </w:r>
      <w:r w:rsidR="001415AC">
        <w:rPr>
          <w:rFonts w:ascii="Cambria" w:eastAsia="MS ??" w:hAnsi="Cambria"/>
          <w:b/>
          <w:color w:val="2E74B5"/>
          <w:sz w:val="28"/>
          <w:szCs w:val="28"/>
        </w:rPr>
        <w:t>1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 xml:space="preserve"> ve 4. patře </w:t>
      </w:r>
    </w:p>
    <w:p w:rsidR="003C64CC" w:rsidRPr="00717FAB" w:rsidRDefault="003C64CC" w:rsidP="003C64CC">
      <w:pPr>
        <w:rPr>
          <w:rFonts w:ascii="Cambria" w:eastAsia="MS ??" w:hAnsi="Cambria"/>
          <w:color w:val="2E74B5"/>
          <w:sz w:val="28"/>
          <w:szCs w:val="28"/>
        </w:rPr>
      </w:pPr>
    </w:p>
    <w:p w:rsidR="007A6421" w:rsidRPr="00374EA3" w:rsidRDefault="003C64CC" w:rsidP="007A6421">
      <w:pPr>
        <w:ind w:left="2124" w:hanging="2124"/>
        <w:rPr>
          <w:rFonts w:ascii="Cambria" w:hAnsi="Cambria"/>
          <w:sz w:val="28"/>
          <w:szCs w:val="28"/>
        </w:rPr>
      </w:pPr>
      <w:r w:rsidRPr="00717FAB">
        <w:rPr>
          <w:rFonts w:ascii="Cambria" w:eastAsia="MS ??" w:hAnsi="Cambria"/>
          <w:b/>
          <w:color w:val="2E74B5"/>
          <w:sz w:val="28"/>
          <w:szCs w:val="28"/>
        </w:rPr>
        <w:t>10.00 – 10.</w:t>
      </w:r>
      <w:r w:rsidR="00E44F86">
        <w:rPr>
          <w:rFonts w:ascii="Cambria" w:eastAsia="MS ??" w:hAnsi="Cambria"/>
          <w:b/>
          <w:color w:val="2E74B5"/>
          <w:sz w:val="28"/>
          <w:szCs w:val="28"/>
        </w:rPr>
        <w:t>30</w:t>
      </w:r>
      <w:r w:rsidRPr="00717FAB">
        <w:rPr>
          <w:rFonts w:ascii="Cambria" w:eastAsia="MS ??" w:hAnsi="Cambria"/>
          <w:color w:val="2E74B5"/>
          <w:sz w:val="28"/>
          <w:szCs w:val="28"/>
        </w:rPr>
        <w:tab/>
      </w:r>
      <w:r w:rsidRPr="00717FAB">
        <w:rPr>
          <w:rFonts w:ascii="Cambria" w:eastAsia="MS ??" w:hAnsi="Cambria"/>
          <w:b/>
          <w:color w:val="2E74B5"/>
          <w:sz w:val="28"/>
          <w:szCs w:val="28"/>
        </w:rPr>
        <w:t xml:space="preserve">Slavnostní zahájení </w:t>
      </w:r>
      <w:r w:rsidR="007A6421">
        <w:rPr>
          <w:rFonts w:ascii="Cambria" w:eastAsia="MS ??" w:hAnsi="Cambria"/>
          <w:b/>
          <w:color w:val="2E74B5"/>
          <w:sz w:val="28"/>
          <w:szCs w:val="28"/>
        </w:rPr>
        <w:t>odborného setkání, představení a křest knihy</w:t>
      </w:r>
      <w:r w:rsidR="007A6421">
        <w:rPr>
          <w:rFonts w:ascii="Cambria" w:hAnsi="Cambria"/>
          <w:sz w:val="28"/>
          <w:szCs w:val="28"/>
        </w:rPr>
        <w:t xml:space="preserve"> </w:t>
      </w:r>
      <w:r w:rsidR="007A6421" w:rsidRPr="007A6421">
        <w:rPr>
          <w:rStyle w:val="eop"/>
          <w:rFonts w:ascii="Cambria" w:hAnsi="Cambria"/>
          <w:i/>
          <w:color w:val="2E74B5" w:themeColor="accent1" w:themeShade="BF"/>
          <w:sz w:val="28"/>
          <w:szCs w:val="28"/>
        </w:rPr>
        <w:t>Sociální pedagogika: Věda, praxe a profese v souvislostech</w:t>
      </w:r>
      <w:r w:rsidR="007A6421" w:rsidRPr="007A6421">
        <w:rPr>
          <w:rStyle w:val="eop"/>
          <w:rFonts w:ascii="Cambria" w:hAnsi="Cambria"/>
          <w:color w:val="2E74B5" w:themeColor="accent1" w:themeShade="BF"/>
          <w:sz w:val="28"/>
          <w:szCs w:val="28"/>
        </w:rPr>
        <w:t xml:space="preserve"> doc. Jitky Lorenzové.</w:t>
      </w:r>
      <w:r w:rsidR="001415AC">
        <w:rPr>
          <w:rStyle w:val="eop"/>
          <w:rFonts w:ascii="Cambria" w:hAnsi="Cambria"/>
          <w:color w:val="2E74B5" w:themeColor="accent1" w:themeShade="BF"/>
          <w:sz w:val="28"/>
          <w:szCs w:val="28"/>
        </w:rPr>
        <w:t xml:space="preserve"> AULA, přízemí.</w:t>
      </w:r>
    </w:p>
    <w:p w:rsidR="007A6421" w:rsidRDefault="007A6421" w:rsidP="007A6421">
      <w:pPr>
        <w:ind w:left="2124"/>
        <w:rPr>
          <w:rFonts w:ascii="Cambria" w:hAnsi="Cambria"/>
          <w:b/>
        </w:rPr>
      </w:pPr>
      <w:r w:rsidRPr="006C6FCA">
        <w:rPr>
          <w:rFonts w:ascii="Cambria" w:hAnsi="Cambria"/>
          <w:b/>
        </w:rPr>
        <w:t>doc. PhDr. Jitka Lorenzová, Ph.D</w:t>
      </w:r>
      <w:r w:rsidR="003D54ED">
        <w:rPr>
          <w:rFonts w:ascii="Cambria" w:hAnsi="Cambria"/>
          <w:b/>
        </w:rPr>
        <w:t>.</w:t>
      </w:r>
      <w:r w:rsidRPr="007B0E1C">
        <w:rPr>
          <w:rFonts w:ascii="Cambria" w:hAnsi="Cambria"/>
          <w:b/>
        </w:rPr>
        <w:t xml:space="preserve"> </w:t>
      </w:r>
      <w:r w:rsidRPr="007A6421">
        <w:rPr>
          <w:rFonts w:ascii="Cambria" w:hAnsi="Cambria"/>
        </w:rPr>
        <w:t>(Vysoká škola chemicko-technologická v Praze)</w:t>
      </w:r>
    </w:p>
    <w:p w:rsidR="007A6421" w:rsidRDefault="007A6421" w:rsidP="001415AC">
      <w:pPr>
        <w:ind w:left="2124"/>
        <w:rPr>
          <w:rFonts w:ascii="Cambria" w:hAnsi="Cambria"/>
        </w:rPr>
      </w:pPr>
      <w:r w:rsidRPr="007B0E1C">
        <w:rPr>
          <w:rFonts w:ascii="Cambria" w:hAnsi="Cambria"/>
          <w:b/>
        </w:rPr>
        <w:t>doc. Mgr. Radim Šíp, Ph.D.</w:t>
      </w:r>
      <w:r>
        <w:rPr>
          <w:rFonts w:ascii="Cambria" w:hAnsi="Cambria"/>
          <w:b/>
        </w:rPr>
        <w:t xml:space="preserve"> </w:t>
      </w:r>
      <w:r w:rsidRPr="007A6421">
        <w:rPr>
          <w:rFonts w:ascii="Cambria" w:hAnsi="Cambria"/>
        </w:rPr>
        <w:t>(Univerzita Tomáše Bati ve Zlíně</w:t>
      </w:r>
      <w:r w:rsidR="001415AC">
        <w:rPr>
          <w:rFonts w:ascii="Cambria" w:hAnsi="Cambria"/>
        </w:rPr>
        <w:t>, Fakulta humanitních studií</w:t>
      </w:r>
      <w:r w:rsidRPr="007A6421">
        <w:rPr>
          <w:rFonts w:ascii="Cambria" w:hAnsi="Cambria"/>
        </w:rPr>
        <w:t>)</w:t>
      </w:r>
    </w:p>
    <w:p w:rsidR="00E44F86" w:rsidRDefault="00E44F86" w:rsidP="007A6421">
      <w:pPr>
        <w:ind w:left="1416" w:firstLine="708"/>
        <w:rPr>
          <w:rFonts w:ascii="Cambria" w:hAnsi="Cambria"/>
          <w:b/>
        </w:rPr>
      </w:pPr>
    </w:p>
    <w:p w:rsidR="00E44F86" w:rsidRDefault="00E44F86" w:rsidP="00E44F86">
      <w:pPr>
        <w:ind w:left="2124" w:hanging="2124"/>
        <w:rPr>
          <w:rFonts w:ascii="Cambria" w:eastAsia="MS ??" w:hAnsi="Cambria"/>
          <w:sz w:val="28"/>
          <w:szCs w:val="28"/>
        </w:rPr>
      </w:pPr>
      <w:r>
        <w:rPr>
          <w:rFonts w:ascii="Cambria" w:eastAsia="MS ??" w:hAnsi="Cambria"/>
          <w:b/>
          <w:color w:val="2E74B5"/>
          <w:sz w:val="28"/>
          <w:szCs w:val="28"/>
        </w:rPr>
        <w:t>10.3</w:t>
      </w:r>
      <w:r w:rsidRPr="00717FAB">
        <w:rPr>
          <w:rFonts w:ascii="Cambria" w:eastAsia="MS ??" w:hAnsi="Cambria"/>
          <w:b/>
          <w:color w:val="2E74B5"/>
          <w:sz w:val="28"/>
          <w:szCs w:val="28"/>
        </w:rPr>
        <w:t>0 – 10.</w:t>
      </w:r>
      <w:r>
        <w:rPr>
          <w:rFonts w:ascii="Cambria" w:eastAsia="MS ??" w:hAnsi="Cambria"/>
          <w:b/>
          <w:color w:val="2E74B5"/>
          <w:sz w:val="28"/>
          <w:szCs w:val="28"/>
        </w:rPr>
        <w:t>45</w:t>
      </w:r>
      <w:r>
        <w:rPr>
          <w:rFonts w:ascii="Cambria" w:eastAsia="MS ??" w:hAnsi="Cambria"/>
          <w:sz w:val="28"/>
          <w:szCs w:val="28"/>
        </w:rPr>
        <w:tab/>
      </w:r>
      <w:bookmarkStart w:id="0" w:name="_GoBack"/>
      <w:r w:rsidR="003D329B" w:rsidRPr="003D329B">
        <w:rPr>
          <w:rFonts w:ascii="Cambria" w:eastAsia="MS ??" w:hAnsi="Cambria"/>
          <w:b/>
          <w:color w:val="4472C4" w:themeColor="accent5"/>
          <w:sz w:val="28"/>
          <w:szCs w:val="28"/>
        </w:rPr>
        <w:t>Č</w:t>
      </w:r>
      <w:r w:rsidRPr="003D329B">
        <w:rPr>
          <w:rFonts w:ascii="Cambria" w:eastAsia="MS ??" w:hAnsi="Cambria"/>
          <w:b/>
          <w:color w:val="4472C4" w:themeColor="accent5"/>
          <w:sz w:val="28"/>
          <w:szCs w:val="28"/>
        </w:rPr>
        <w:t>a</w:t>
      </w:r>
      <w:bookmarkEnd w:id="0"/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s na přesun do diskuzních klubů</w:t>
      </w:r>
      <w:r w:rsidRPr="00372E7F">
        <w:rPr>
          <w:rFonts w:ascii="Cambria" w:eastAsia="MS ??" w:hAnsi="Cambria"/>
          <w:color w:val="2E74B5" w:themeColor="accent1" w:themeShade="BF"/>
          <w:sz w:val="28"/>
          <w:szCs w:val="28"/>
        </w:rPr>
        <w:t xml:space="preserve"> </w:t>
      </w:r>
    </w:p>
    <w:p w:rsidR="003C64CC" w:rsidRDefault="003C64CC" w:rsidP="003C64CC">
      <w:pPr>
        <w:rPr>
          <w:rFonts w:ascii="Cambria" w:eastAsia="MS ??" w:hAnsi="Cambria"/>
          <w:sz w:val="28"/>
          <w:szCs w:val="28"/>
        </w:rPr>
      </w:pPr>
      <w:r>
        <w:rPr>
          <w:rFonts w:ascii="Cambria" w:eastAsia="MS ??" w:hAnsi="Cambria"/>
          <w:sz w:val="28"/>
          <w:szCs w:val="28"/>
        </w:rPr>
        <w:tab/>
      </w:r>
    </w:p>
    <w:p w:rsidR="003C64CC" w:rsidRPr="00717FAB" w:rsidRDefault="00372E7F" w:rsidP="003C64CC">
      <w:pPr>
        <w:rPr>
          <w:rFonts w:ascii="Cambria" w:eastAsia="MS ??" w:hAnsi="Cambria"/>
          <w:b/>
          <w:color w:val="2E74B5"/>
          <w:sz w:val="28"/>
          <w:szCs w:val="28"/>
        </w:rPr>
      </w:pPr>
      <w:r>
        <w:rPr>
          <w:rFonts w:ascii="Cambria" w:eastAsia="MS ??" w:hAnsi="Cambria"/>
          <w:b/>
          <w:color w:val="2E74B5"/>
          <w:sz w:val="28"/>
          <w:szCs w:val="28"/>
        </w:rPr>
        <w:t>10.4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 xml:space="preserve">5 – 11.45 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ab/>
      </w:r>
      <w:r w:rsidRPr="00372E7F">
        <w:rPr>
          <w:rFonts w:ascii="Cambria" w:hAnsi="Cambria"/>
          <w:b/>
          <w:color w:val="2E74B5" w:themeColor="accent1" w:themeShade="BF"/>
          <w:sz w:val="28"/>
          <w:szCs w:val="28"/>
        </w:rPr>
        <w:t>Diskuzní kluby</w:t>
      </w:r>
    </w:p>
    <w:p w:rsidR="007A20C7" w:rsidRDefault="007A20C7" w:rsidP="00612FFC">
      <w:pPr>
        <w:ind w:left="2124" w:firstLine="6"/>
        <w:rPr>
          <w:rFonts w:ascii="Cambria" w:eastAsia="MS ??" w:hAnsi="Cambria"/>
          <w:b/>
          <w:color w:val="1F497D"/>
          <w:sz w:val="28"/>
          <w:szCs w:val="28"/>
        </w:rPr>
      </w:pPr>
      <w:r>
        <w:rPr>
          <w:rFonts w:ascii="Cambria" w:eastAsia="MS ??" w:hAnsi="Cambria"/>
          <w:b/>
          <w:color w:val="2E74B5" w:themeColor="accent1" w:themeShade="BF"/>
          <w:sz w:val="28"/>
          <w:szCs w:val="28"/>
        </w:rPr>
        <w:t>Diskuzní klub</w:t>
      </w:r>
      <w:r w:rsidR="001415AC"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 </w:t>
      </w:r>
      <w:r w:rsidR="001415AC" w:rsidRPr="0064125E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Vzdělavatelé sociálních pedagogů</w:t>
      </w:r>
      <w:r w:rsidR="00612FFC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 xml:space="preserve"> (HR-UH3, 4. patro)</w:t>
      </w:r>
    </w:p>
    <w:p w:rsidR="001415AC" w:rsidRPr="0046437E" w:rsidRDefault="0064125E" w:rsidP="0064125E">
      <w:pPr>
        <w:ind w:left="2124"/>
        <w:rPr>
          <w:rFonts w:ascii="Cambria" w:eastAsia="MS ??" w:hAnsi="Cambria"/>
          <w:b/>
        </w:rPr>
      </w:pPr>
      <w:r w:rsidRPr="0046437E">
        <w:rPr>
          <w:rFonts w:ascii="Cambria" w:eastAsia="MS ??" w:hAnsi="Cambria"/>
        </w:rPr>
        <w:t>M</w:t>
      </w:r>
      <w:r w:rsidR="003C64CC" w:rsidRPr="0046437E">
        <w:rPr>
          <w:rFonts w:ascii="Cambria" w:eastAsia="MS ??" w:hAnsi="Cambria"/>
        </w:rPr>
        <w:t xml:space="preserve">oderuje </w:t>
      </w:r>
      <w:r w:rsidRPr="0046437E">
        <w:rPr>
          <w:rFonts w:ascii="Cambria" w:eastAsia="MS ??" w:hAnsi="Cambria"/>
          <w:b/>
        </w:rPr>
        <w:t xml:space="preserve">doc. Mgr. Jakub Hladík, Ph.D. </w:t>
      </w:r>
      <w:r w:rsidRPr="0046437E">
        <w:rPr>
          <w:rFonts w:ascii="Cambria" w:eastAsia="MS ??" w:hAnsi="Cambria"/>
        </w:rPr>
        <w:t xml:space="preserve">(Univerzita Tomáše Bati ve Zlíně, Fakulta humanitních studií). </w:t>
      </w:r>
    </w:p>
    <w:p w:rsidR="001415AC" w:rsidRPr="0046437E" w:rsidRDefault="00706D60" w:rsidP="00E96230">
      <w:pPr>
        <w:ind w:left="2124"/>
        <w:rPr>
          <w:rFonts w:ascii="Cambria" w:hAnsi="Cambria"/>
          <w:b/>
        </w:rPr>
      </w:pPr>
      <w:r w:rsidRPr="0046437E">
        <w:rPr>
          <w:rFonts w:ascii="Cambria" w:hAnsi="Cambria"/>
        </w:rPr>
        <w:t>Diskuze s</w:t>
      </w:r>
      <w:r w:rsidR="001415AC" w:rsidRPr="0046437E">
        <w:rPr>
          <w:rFonts w:ascii="Cambria" w:hAnsi="Cambria"/>
        </w:rPr>
        <w:t xml:space="preserve"> garant</w:t>
      </w:r>
      <w:r w:rsidRPr="0046437E">
        <w:rPr>
          <w:rFonts w:ascii="Cambria" w:hAnsi="Cambria"/>
        </w:rPr>
        <w:t>y</w:t>
      </w:r>
      <w:r w:rsidR="001415AC" w:rsidRPr="0046437E">
        <w:rPr>
          <w:rFonts w:ascii="Cambria" w:hAnsi="Cambria"/>
        </w:rPr>
        <w:t xml:space="preserve"> studijních programů Sociální pedagogika</w:t>
      </w:r>
      <w:r w:rsidR="0064125E" w:rsidRPr="0046437E">
        <w:rPr>
          <w:rFonts w:ascii="Cambria" w:hAnsi="Cambria"/>
        </w:rPr>
        <w:t>:</w:t>
      </w:r>
    </w:p>
    <w:p w:rsidR="003C64CC" w:rsidRPr="0046437E" w:rsidRDefault="003C64CC" w:rsidP="001415AC">
      <w:pPr>
        <w:ind w:left="2124"/>
        <w:rPr>
          <w:rFonts w:ascii="Cambria" w:eastAsia="MS ??" w:hAnsi="Cambria"/>
          <w:color w:val="1F497D"/>
        </w:rPr>
      </w:pPr>
      <w:r w:rsidRPr="0046437E">
        <w:rPr>
          <w:rFonts w:ascii="Cambria" w:hAnsi="Cambria"/>
          <w:b/>
        </w:rPr>
        <w:t>doc. PhDr. &amp; Mgr. Petra Potměšilová, Ph.D.</w:t>
      </w:r>
      <w:r w:rsidR="001415AC" w:rsidRPr="0046437E">
        <w:rPr>
          <w:rFonts w:ascii="Cambria" w:hAnsi="Cambria"/>
          <w:b/>
        </w:rPr>
        <w:t xml:space="preserve"> </w:t>
      </w:r>
      <w:r w:rsidR="001415AC" w:rsidRPr="0046437E">
        <w:rPr>
          <w:rFonts w:ascii="Cambria" w:hAnsi="Cambria"/>
        </w:rPr>
        <w:t>(Univerzita Palackého   v</w:t>
      </w:r>
      <w:r w:rsidR="00B91F30" w:rsidRPr="0046437E">
        <w:rPr>
          <w:rFonts w:ascii="Cambria" w:hAnsi="Cambria"/>
        </w:rPr>
        <w:t> </w:t>
      </w:r>
      <w:r w:rsidR="001415AC" w:rsidRPr="0046437E">
        <w:rPr>
          <w:rFonts w:ascii="Cambria" w:hAnsi="Cambria"/>
        </w:rPr>
        <w:t>Olomouci</w:t>
      </w:r>
      <w:r w:rsidR="00B91F30" w:rsidRPr="0046437E">
        <w:rPr>
          <w:rFonts w:ascii="Cambria" w:hAnsi="Cambria"/>
        </w:rPr>
        <w:t>, Cyrilometodějská teologická fakulta</w:t>
      </w:r>
      <w:r w:rsidR="001415AC" w:rsidRPr="0046437E">
        <w:rPr>
          <w:rFonts w:ascii="Cambria" w:hAnsi="Cambria"/>
        </w:rPr>
        <w:t>)</w:t>
      </w:r>
      <w:r w:rsidR="001415AC" w:rsidRPr="0046437E">
        <w:rPr>
          <w:rFonts w:ascii="Cambria" w:hAnsi="Cambria"/>
          <w:b/>
        </w:rPr>
        <w:t xml:space="preserve"> a Mgr. Petr Soják, Ph.D. </w:t>
      </w:r>
      <w:r w:rsidR="001415AC" w:rsidRPr="0046437E">
        <w:rPr>
          <w:rFonts w:ascii="Cambria" w:hAnsi="Cambria"/>
        </w:rPr>
        <w:t>(Masarykovy univerzita v Brně, Pedagogická fakulta</w:t>
      </w:r>
      <w:r w:rsidR="00B91F30" w:rsidRPr="0046437E">
        <w:rPr>
          <w:rFonts w:ascii="Cambria" w:hAnsi="Cambria"/>
        </w:rPr>
        <w:t>)</w:t>
      </w:r>
      <w:r w:rsidR="0064125E" w:rsidRPr="0046437E">
        <w:rPr>
          <w:rFonts w:ascii="Cambria" w:hAnsi="Cambria"/>
        </w:rPr>
        <w:t>.</w:t>
      </w:r>
    </w:p>
    <w:p w:rsidR="003C64CC" w:rsidRPr="00E676B6" w:rsidRDefault="003C64CC" w:rsidP="003C64CC">
      <w:pPr>
        <w:rPr>
          <w:rFonts w:ascii="Cambria" w:eastAsia="MS ??" w:hAnsi="Cambria"/>
          <w:b/>
        </w:rPr>
      </w:pPr>
    </w:p>
    <w:p w:rsidR="0064125E" w:rsidRDefault="0064125E" w:rsidP="00612FFC">
      <w:pPr>
        <w:ind w:left="2124" w:firstLine="6"/>
        <w:rPr>
          <w:rFonts w:ascii="Cambria" w:eastAsia="MS ??" w:hAnsi="Cambria"/>
          <w:b/>
          <w:color w:val="1F497D"/>
          <w:sz w:val="28"/>
          <w:szCs w:val="28"/>
        </w:rPr>
      </w:pPr>
      <w:r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Diskuzní klub </w:t>
      </w:r>
      <w:r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Sociální pedagog ve škole</w:t>
      </w:r>
      <w:r w:rsidR="00612FFC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 xml:space="preserve"> (aula, přízemí)</w:t>
      </w:r>
    </w:p>
    <w:p w:rsidR="0064125E" w:rsidRPr="0046437E" w:rsidRDefault="0064125E" w:rsidP="0064125E">
      <w:pPr>
        <w:ind w:left="2124"/>
        <w:rPr>
          <w:rFonts w:ascii="Cambria" w:eastAsia="MS ??" w:hAnsi="Cambria"/>
          <w:b/>
        </w:rPr>
      </w:pPr>
      <w:r w:rsidRPr="0046437E">
        <w:rPr>
          <w:rFonts w:ascii="Cambria" w:eastAsia="MS ??" w:hAnsi="Cambria"/>
        </w:rPr>
        <w:t xml:space="preserve">Moderuje </w:t>
      </w:r>
      <w:r w:rsidRPr="0046437E">
        <w:rPr>
          <w:rFonts w:ascii="Cambria" w:eastAsia="MS ??" w:hAnsi="Cambria"/>
          <w:b/>
        </w:rPr>
        <w:t xml:space="preserve">Mgr. Jiří Daněk </w:t>
      </w:r>
      <w:r w:rsidRPr="0046437E">
        <w:rPr>
          <w:rFonts w:ascii="Cambria" w:eastAsia="MS ??" w:hAnsi="Cambria"/>
        </w:rPr>
        <w:t xml:space="preserve">(předseda Asociace sociálních pedagogů a sociální pedagog na ZŠ B. Němcové v Přerově). </w:t>
      </w:r>
    </w:p>
    <w:p w:rsidR="0064125E" w:rsidRPr="0046437E" w:rsidRDefault="0064125E" w:rsidP="0064125E">
      <w:pPr>
        <w:ind w:left="1416" w:firstLine="708"/>
        <w:rPr>
          <w:rFonts w:ascii="Cambria" w:hAnsi="Cambria"/>
        </w:rPr>
      </w:pPr>
      <w:r w:rsidRPr="0046437E">
        <w:rPr>
          <w:rFonts w:ascii="Cambria" w:hAnsi="Cambria"/>
        </w:rPr>
        <w:t xml:space="preserve">Vystoupí zde sociální pedagogové </w:t>
      </w:r>
      <w:r w:rsidR="00E96230" w:rsidRPr="0046437E">
        <w:rPr>
          <w:rFonts w:ascii="Cambria" w:hAnsi="Cambria"/>
        </w:rPr>
        <w:t xml:space="preserve">působící </w:t>
      </w:r>
      <w:r w:rsidRPr="0046437E">
        <w:rPr>
          <w:rFonts w:ascii="Cambria" w:hAnsi="Cambria"/>
        </w:rPr>
        <w:t>na základních školách:</w:t>
      </w:r>
    </w:p>
    <w:p w:rsidR="0064125E" w:rsidRPr="0046437E" w:rsidRDefault="0064125E" w:rsidP="0064125E">
      <w:pPr>
        <w:ind w:left="2124"/>
        <w:rPr>
          <w:rFonts w:ascii="Cambria" w:eastAsia="MS ??" w:hAnsi="Cambria"/>
          <w:color w:val="1F497D"/>
        </w:rPr>
      </w:pPr>
      <w:r w:rsidRPr="0046437E">
        <w:rPr>
          <w:rFonts w:ascii="Cambria" w:hAnsi="Cambria"/>
          <w:b/>
        </w:rPr>
        <w:t xml:space="preserve">Mgr. Pavla Hrubanová </w:t>
      </w:r>
      <w:r w:rsidRPr="0046437E">
        <w:rPr>
          <w:rFonts w:ascii="Cambria" w:hAnsi="Cambria"/>
        </w:rPr>
        <w:t xml:space="preserve">(ZŠ a </w:t>
      </w:r>
      <w:r w:rsidR="005D683C" w:rsidRPr="0046437E">
        <w:rPr>
          <w:rFonts w:ascii="Cambria" w:hAnsi="Cambria"/>
        </w:rPr>
        <w:t>MŠ Svatoplukova Olomouc</w:t>
      </w:r>
      <w:r w:rsidRPr="0046437E">
        <w:rPr>
          <w:rFonts w:ascii="Cambria" w:hAnsi="Cambria"/>
        </w:rPr>
        <w:t>)</w:t>
      </w:r>
      <w:r w:rsidRPr="0046437E">
        <w:rPr>
          <w:rFonts w:ascii="Cambria" w:hAnsi="Cambria"/>
          <w:b/>
        </w:rPr>
        <w:t xml:space="preserve"> a Mgr. </w:t>
      </w:r>
      <w:r w:rsidR="005D683C" w:rsidRPr="0046437E">
        <w:rPr>
          <w:rFonts w:ascii="Cambria" w:hAnsi="Cambria"/>
          <w:b/>
        </w:rPr>
        <w:t>Veronika Kohoutová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</w:t>
      </w:r>
      <w:r w:rsidR="007F54BC" w:rsidRPr="0046437E">
        <w:rPr>
          <w:rFonts w:ascii="Cambria" w:hAnsi="Cambria"/>
        </w:rPr>
        <w:t xml:space="preserve">ZŠ a MŠ Křenová Brno a </w:t>
      </w:r>
      <w:r w:rsidR="005D683C" w:rsidRPr="0046437E">
        <w:rPr>
          <w:rFonts w:ascii="Cambria" w:hAnsi="Cambria"/>
        </w:rPr>
        <w:t>Asociace sociálních pedagogů</w:t>
      </w:r>
      <w:r w:rsidRPr="0046437E">
        <w:rPr>
          <w:rFonts w:ascii="Cambria" w:hAnsi="Cambria"/>
        </w:rPr>
        <w:t>)</w:t>
      </w:r>
    </w:p>
    <w:p w:rsidR="003C64CC" w:rsidRPr="00E676B6" w:rsidRDefault="003C64CC" w:rsidP="003C64CC">
      <w:pPr>
        <w:ind w:left="1416" w:firstLine="708"/>
        <w:rPr>
          <w:rFonts w:ascii="Cambria" w:eastAsia="MS ??" w:hAnsi="Cambria"/>
          <w:i/>
        </w:rPr>
      </w:pPr>
      <w:r w:rsidRPr="00E676B6">
        <w:rPr>
          <w:rFonts w:ascii="Cambria" w:eastAsia="MS ??" w:hAnsi="Cambria"/>
          <w:i/>
        </w:rPr>
        <w:tab/>
      </w:r>
      <w:r w:rsidRPr="00E676B6">
        <w:rPr>
          <w:rFonts w:ascii="Cambria" w:eastAsia="MS ??" w:hAnsi="Cambria"/>
          <w:i/>
        </w:rPr>
        <w:tab/>
      </w:r>
    </w:p>
    <w:p w:rsidR="007F54BC" w:rsidRDefault="007F54BC" w:rsidP="00706D60">
      <w:pPr>
        <w:ind w:left="2124"/>
        <w:rPr>
          <w:rFonts w:ascii="Cambria" w:eastAsia="MS ??" w:hAnsi="Cambria"/>
          <w:b/>
          <w:color w:val="1F497D"/>
          <w:sz w:val="28"/>
          <w:szCs w:val="28"/>
        </w:rPr>
      </w:pPr>
      <w:r>
        <w:rPr>
          <w:rFonts w:ascii="Cambria" w:eastAsia="MS ??" w:hAnsi="Cambria"/>
          <w:b/>
          <w:color w:val="2E74B5" w:themeColor="accent1" w:themeShade="BF"/>
          <w:sz w:val="28"/>
          <w:szCs w:val="28"/>
        </w:rPr>
        <w:lastRenderedPageBreak/>
        <w:t xml:space="preserve">Diskuzní klub </w:t>
      </w:r>
      <w:r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Sociální pedagog</w:t>
      </w:r>
      <w:r w:rsidR="00706D60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ové v sociálních službách</w:t>
      </w:r>
      <w:r w:rsidR="00E71396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 xml:space="preserve"> </w:t>
      </w:r>
      <w:r w:rsidR="00E71396" w:rsidRPr="00E71396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(HR-UH</w:t>
      </w:r>
      <w:r w:rsidR="00E71396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4</w:t>
      </w:r>
      <w:r w:rsidR="00E71396" w:rsidRPr="00E71396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, 4. patro)</w:t>
      </w:r>
    </w:p>
    <w:p w:rsidR="007F54BC" w:rsidRPr="0046437E" w:rsidRDefault="007F54BC" w:rsidP="007F54BC">
      <w:pPr>
        <w:ind w:left="2124"/>
        <w:rPr>
          <w:rFonts w:ascii="Cambria" w:eastAsia="MS ??" w:hAnsi="Cambria"/>
          <w:b/>
        </w:rPr>
      </w:pPr>
      <w:r w:rsidRPr="0046437E">
        <w:rPr>
          <w:rFonts w:ascii="Cambria" w:eastAsia="MS ??" w:hAnsi="Cambria"/>
        </w:rPr>
        <w:t xml:space="preserve">Moderuje </w:t>
      </w:r>
      <w:r w:rsidRPr="0046437E">
        <w:rPr>
          <w:rFonts w:ascii="Cambria" w:eastAsia="MS ??" w:hAnsi="Cambria"/>
          <w:b/>
        </w:rPr>
        <w:t xml:space="preserve">Mgr. </w:t>
      </w:r>
      <w:r w:rsidR="00706D60" w:rsidRPr="0046437E">
        <w:rPr>
          <w:rFonts w:ascii="Cambria" w:eastAsia="MS ??" w:hAnsi="Cambria"/>
          <w:b/>
        </w:rPr>
        <w:t xml:space="preserve">Martina </w:t>
      </w:r>
      <w:proofErr w:type="spellStart"/>
      <w:r w:rsidR="00706D60" w:rsidRPr="0046437E">
        <w:rPr>
          <w:rFonts w:ascii="Cambria" w:eastAsia="MS ??" w:hAnsi="Cambria"/>
          <w:b/>
        </w:rPr>
        <w:t>Kurowski</w:t>
      </w:r>
      <w:proofErr w:type="spellEnd"/>
      <w:r w:rsidR="00706D60" w:rsidRPr="0046437E">
        <w:rPr>
          <w:rFonts w:ascii="Cambria" w:eastAsia="MS ??" w:hAnsi="Cambria"/>
          <w:b/>
        </w:rPr>
        <w:t>, Ph.D.</w:t>
      </w:r>
      <w:r w:rsidRPr="0046437E">
        <w:rPr>
          <w:rFonts w:ascii="Cambria" w:eastAsia="MS ??" w:hAnsi="Cambria"/>
          <w:b/>
        </w:rPr>
        <w:t xml:space="preserve"> </w:t>
      </w:r>
      <w:r w:rsidR="00706D60" w:rsidRPr="0046437E">
        <w:rPr>
          <w:rFonts w:ascii="Cambria" w:hAnsi="Cambria"/>
        </w:rPr>
        <w:t>(Masarykovy univerzita v Brně, Pedagogická fakulta).</w:t>
      </w:r>
    </w:p>
    <w:p w:rsidR="007F54BC" w:rsidRPr="0046437E" w:rsidRDefault="00706D60" w:rsidP="00706D60">
      <w:pPr>
        <w:ind w:left="2124"/>
        <w:rPr>
          <w:rFonts w:ascii="Cambria" w:hAnsi="Cambria"/>
        </w:rPr>
      </w:pPr>
      <w:r w:rsidRPr="0046437E">
        <w:rPr>
          <w:rFonts w:ascii="Cambria" w:hAnsi="Cambria"/>
        </w:rPr>
        <w:t>Diskuze s absolventy programu Sociální pedagogika</w:t>
      </w:r>
      <w:r w:rsidR="007E6E31" w:rsidRPr="0046437E">
        <w:rPr>
          <w:rFonts w:ascii="Cambria" w:hAnsi="Cambria"/>
        </w:rPr>
        <w:t>, kteří</w:t>
      </w:r>
      <w:r w:rsidRPr="0046437E">
        <w:rPr>
          <w:rFonts w:ascii="Cambria" w:hAnsi="Cambria"/>
        </w:rPr>
        <w:t xml:space="preserve"> </w:t>
      </w:r>
      <w:r w:rsidR="007E6E31" w:rsidRPr="0046437E">
        <w:rPr>
          <w:rFonts w:ascii="Cambria" w:hAnsi="Cambria"/>
        </w:rPr>
        <w:t>pracují</w:t>
      </w:r>
      <w:r w:rsidRPr="0046437E">
        <w:rPr>
          <w:rFonts w:ascii="Cambria" w:hAnsi="Cambria"/>
        </w:rPr>
        <w:t xml:space="preserve"> v sociálních službách</w:t>
      </w:r>
      <w:r w:rsidR="007F54BC" w:rsidRPr="0046437E">
        <w:rPr>
          <w:rFonts w:ascii="Cambria" w:hAnsi="Cambria"/>
        </w:rPr>
        <w:t>:</w:t>
      </w:r>
    </w:p>
    <w:p w:rsidR="007F54BC" w:rsidRPr="0046437E" w:rsidRDefault="007F54BC" w:rsidP="007F54BC">
      <w:pPr>
        <w:ind w:left="2124"/>
        <w:rPr>
          <w:rFonts w:ascii="Cambria" w:eastAsia="MS ??" w:hAnsi="Cambria"/>
          <w:color w:val="1F497D"/>
        </w:rPr>
      </w:pPr>
      <w:r w:rsidRPr="0046437E">
        <w:rPr>
          <w:rFonts w:ascii="Cambria" w:hAnsi="Cambria"/>
          <w:b/>
        </w:rPr>
        <w:t xml:space="preserve">Mgr. </w:t>
      </w:r>
      <w:r w:rsidR="00706D60" w:rsidRPr="0046437E">
        <w:rPr>
          <w:rFonts w:ascii="Cambria" w:hAnsi="Cambria"/>
          <w:b/>
        </w:rPr>
        <w:t>Jan Kopic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</w:t>
      </w:r>
      <w:r w:rsidR="00706D60" w:rsidRPr="0046437E">
        <w:rPr>
          <w:rFonts w:ascii="Cambria" w:hAnsi="Cambria"/>
        </w:rPr>
        <w:t>Ratolest Brno</w:t>
      </w:r>
      <w:r w:rsidRPr="0046437E">
        <w:rPr>
          <w:rFonts w:ascii="Cambria" w:hAnsi="Cambria"/>
        </w:rPr>
        <w:t>)</w:t>
      </w:r>
      <w:r w:rsidRPr="0046437E">
        <w:rPr>
          <w:rFonts w:ascii="Cambria" w:hAnsi="Cambria"/>
          <w:b/>
        </w:rPr>
        <w:t xml:space="preserve"> a </w:t>
      </w:r>
      <w:r w:rsidR="00706D60" w:rsidRPr="0046437E">
        <w:rPr>
          <w:rFonts w:ascii="Cambria" w:hAnsi="Cambria"/>
          <w:b/>
        </w:rPr>
        <w:t>Bc</w:t>
      </w:r>
      <w:r w:rsidRPr="0046437E">
        <w:rPr>
          <w:rFonts w:ascii="Cambria" w:hAnsi="Cambria"/>
          <w:b/>
        </w:rPr>
        <w:t xml:space="preserve">. </w:t>
      </w:r>
      <w:r w:rsidR="00706D60" w:rsidRPr="0046437E">
        <w:rPr>
          <w:rFonts w:ascii="Cambria" w:hAnsi="Cambria"/>
          <w:b/>
        </w:rPr>
        <w:t>Jan Hruška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</w:t>
      </w:r>
      <w:proofErr w:type="spellStart"/>
      <w:r w:rsidR="00706D60" w:rsidRPr="0046437E">
        <w:rPr>
          <w:rFonts w:ascii="Cambria" w:hAnsi="Cambria"/>
        </w:rPr>
        <w:t>Pontis</w:t>
      </w:r>
      <w:proofErr w:type="spellEnd"/>
      <w:r w:rsidR="00706D60" w:rsidRPr="0046437E">
        <w:rPr>
          <w:rFonts w:ascii="Cambria" w:hAnsi="Cambria"/>
        </w:rPr>
        <w:t xml:space="preserve"> Šumperk</w:t>
      </w:r>
      <w:r w:rsidRPr="0046437E">
        <w:rPr>
          <w:rFonts w:ascii="Cambria" w:hAnsi="Cambria"/>
        </w:rPr>
        <w:t>)</w:t>
      </w:r>
    </w:p>
    <w:p w:rsidR="003C64CC" w:rsidRDefault="003C64CC" w:rsidP="003C64CC">
      <w:pPr>
        <w:rPr>
          <w:rStyle w:val="Hypertextovodkaz"/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"https://fhs.utb.cz/contacts/doc-mgr-radim-sip-ph-d-2/" </w:instrText>
      </w:r>
      <w:r>
        <w:fldChar w:fldCharType="separate"/>
      </w:r>
    </w:p>
    <w:p w:rsidR="00474435" w:rsidRDefault="00474435" w:rsidP="00474435">
      <w:pPr>
        <w:ind w:left="2124"/>
        <w:rPr>
          <w:rFonts w:ascii="Cambria" w:eastAsia="MS ??" w:hAnsi="Cambria"/>
          <w:b/>
          <w:color w:val="1F497D"/>
          <w:sz w:val="28"/>
          <w:szCs w:val="28"/>
        </w:rPr>
      </w:pPr>
      <w:r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Diskuzní klub </w:t>
      </w:r>
      <w:r w:rsidR="00D66814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Internacionalizace sociální pedagogiky</w:t>
      </w:r>
      <w:r w:rsidR="00E71396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 xml:space="preserve"> (HR-UH8, 4. patro)</w:t>
      </w:r>
      <w:r w:rsidR="00612FFC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 xml:space="preserve"> </w:t>
      </w:r>
    </w:p>
    <w:p w:rsidR="00D66814" w:rsidRPr="007B44DD" w:rsidRDefault="00474435" w:rsidP="00474435">
      <w:pPr>
        <w:ind w:left="2124"/>
        <w:rPr>
          <w:rFonts w:ascii="Cambria" w:hAnsi="Cambria"/>
        </w:rPr>
      </w:pPr>
      <w:r w:rsidRPr="007B44DD">
        <w:rPr>
          <w:rFonts w:ascii="Cambria" w:eastAsia="MS ??" w:hAnsi="Cambria"/>
        </w:rPr>
        <w:t xml:space="preserve">Moderuje </w:t>
      </w:r>
      <w:r w:rsidRPr="007B44DD">
        <w:rPr>
          <w:rFonts w:ascii="Cambria" w:eastAsia="MS ??" w:hAnsi="Cambria"/>
          <w:b/>
        </w:rPr>
        <w:t xml:space="preserve">Mgr. </w:t>
      </w:r>
      <w:r w:rsidR="00D66814" w:rsidRPr="007B44DD">
        <w:rPr>
          <w:rFonts w:ascii="Cambria" w:eastAsia="MS ??" w:hAnsi="Cambria"/>
          <w:b/>
        </w:rPr>
        <w:t>Milena Öbrink Hobzová</w:t>
      </w:r>
      <w:r w:rsidRPr="007B44DD">
        <w:rPr>
          <w:rFonts w:ascii="Cambria" w:eastAsia="MS ??" w:hAnsi="Cambria"/>
          <w:b/>
        </w:rPr>
        <w:t xml:space="preserve">, Ph.D. </w:t>
      </w:r>
      <w:r w:rsidR="00D66814" w:rsidRPr="007B44DD">
        <w:rPr>
          <w:rFonts w:ascii="Cambria" w:hAnsi="Cambria"/>
        </w:rPr>
        <w:t>(Univerzita Palackého   v Olomouci, Cyrilometodějská teologická fakulta).</w:t>
      </w:r>
    </w:p>
    <w:p w:rsidR="007B44DD" w:rsidRPr="00D065A7" w:rsidRDefault="00474435" w:rsidP="007B44DD">
      <w:pPr>
        <w:pStyle w:val="paragraph"/>
        <w:spacing w:before="0" w:beforeAutospacing="0" w:after="0" w:afterAutospacing="0"/>
        <w:ind w:left="2124"/>
        <w:jc w:val="both"/>
        <w:textAlignment w:val="baseline"/>
        <w:rPr>
          <w:sz w:val="22"/>
          <w:szCs w:val="22"/>
          <w:lang w:val="cs-CZ"/>
        </w:rPr>
      </w:pPr>
      <w:r w:rsidRPr="00D065A7">
        <w:rPr>
          <w:rFonts w:ascii="Cambria" w:hAnsi="Cambria"/>
          <w:sz w:val="22"/>
          <w:szCs w:val="22"/>
          <w:lang w:val="cs-CZ"/>
        </w:rPr>
        <w:t>Diskuze s</w:t>
      </w:r>
      <w:r w:rsidR="00D66814" w:rsidRPr="00D065A7">
        <w:rPr>
          <w:rFonts w:ascii="Cambria" w:hAnsi="Cambria"/>
          <w:sz w:val="22"/>
          <w:szCs w:val="22"/>
          <w:lang w:val="cs-CZ"/>
        </w:rPr>
        <w:t xml:space="preserve"> hosty ze zahraničí. </w:t>
      </w:r>
      <w:r w:rsidR="00D065A7" w:rsidRPr="00D065A7">
        <w:rPr>
          <w:rFonts w:ascii="Cambria" w:hAnsi="Cambria"/>
          <w:sz w:val="22"/>
          <w:szCs w:val="22"/>
          <w:lang w:val="cs-CZ"/>
        </w:rPr>
        <w:t>Online se p</w:t>
      </w:r>
      <w:r w:rsidR="00D66814" w:rsidRPr="00D065A7">
        <w:rPr>
          <w:rFonts w:ascii="Cambria" w:hAnsi="Cambria"/>
          <w:sz w:val="22"/>
          <w:szCs w:val="22"/>
          <w:lang w:val="cs-CZ"/>
        </w:rPr>
        <w:t xml:space="preserve">řipojí </w:t>
      </w:r>
      <w:r w:rsidR="00D66814" w:rsidRPr="00D065A7">
        <w:rPr>
          <w:rFonts w:ascii="Cambria" w:hAnsi="Cambria"/>
          <w:b/>
          <w:sz w:val="22"/>
          <w:szCs w:val="22"/>
          <w:lang w:val="cs-CZ"/>
        </w:rPr>
        <w:t>Mette Christiansen</w:t>
      </w:r>
      <w:r w:rsidR="00D66814" w:rsidRPr="00D065A7">
        <w:rPr>
          <w:rFonts w:ascii="Cambria" w:hAnsi="Cambria"/>
          <w:sz w:val="22"/>
          <w:szCs w:val="22"/>
          <w:lang w:val="cs-CZ"/>
        </w:rPr>
        <w:t xml:space="preserve"> (</w:t>
      </w:r>
      <w:proofErr w:type="spellStart"/>
      <w:r w:rsidR="00D66814" w:rsidRPr="00D065A7">
        <w:rPr>
          <w:rFonts w:ascii="Cambria" w:hAnsi="Cambria"/>
          <w:sz w:val="22"/>
          <w:szCs w:val="22"/>
          <w:lang w:val="cs-CZ"/>
        </w:rPr>
        <w:t>State</w:t>
      </w:r>
      <w:proofErr w:type="spellEnd"/>
      <w:r w:rsidR="00D66814" w:rsidRPr="00D065A7">
        <w:rPr>
          <w:rFonts w:ascii="Cambria" w:hAnsi="Cambria"/>
          <w:sz w:val="22"/>
          <w:szCs w:val="22"/>
          <w:lang w:val="cs-CZ"/>
        </w:rPr>
        <w:t xml:space="preserve"> University </w:t>
      </w:r>
      <w:proofErr w:type="spellStart"/>
      <w:r w:rsidR="00D66814" w:rsidRPr="00D065A7">
        <w:rPr>
          <w:rFonts w:ascii="Cambria" w:hAnsi="Cambria"/>
          <w:sz w:val="22"/>
          <w:szCs w:val="22"/>
          <w:lang w:val="cs-CZ"/>
        </w:rPr>
        <w:t>of</w:t>
      </w:r>
      <w:proofErr w:type="spellEnd"/>
      <w:r w:rsidR="00D66814" w:rsidRPr="00D065A7">
        <w:rPr>
          <w:rFonts w:ascii="Cambria" w:hAnsi="Cambria"/>
          <w:sz w:val="22"/>
          <w:szCs w:val="22"/>
          <w:lang w:val="cs-CZ"/>
        </w:rPr>
        <w:t xml:space="preserve"> New York, New </w:t>
      </w:r>
      <w:proofErr w:type="spellStart"/>
      <w:r w:rsidR="00D66814" w:rsidRPr="00D065A7">
        <w:rPr>
          <w:rFonts w:ascii="Cambria" w:hAnsi="Cambria"/>
          <w:sz w:val="22"/>
          <w:szCs w:val="22"/>
          <w:lang w:val="cs-CZ"/>
        </w:rPr>
        <w:t>Paltz</w:t>
      </w:r>
      <w:proofErr w:type="spellEnd"/>
      <w:r w:rsidR="00D66814" w:rsidRPr="00D065A7">
        <w:rPr>
          <w:rFonts w:ascii="Cambria" w:hAnsi="Cambria"/>
          <w:sz w:val="22"/>
          <w:szCs w:val="22"/>
          <w:lang w:val="cs-CZ"/>
        </w:rPr>
        <w:t xml:space="preserve">, USA). </w:t>
      </w:r>
      <w:r w:rsidR="007B44DD" w:rsidRPr="00D065A7">
        <w:rPr>
          <w:rStyle w:val="normaltextrun"/>
          <w:rFonts w:ascii="Cambria" w:hAnsi="Cambria"/>
          <w:b/>
          <w:bCs/>
          <w:color w:val="000000"/>
          <w:sz w:val="22"/>
          <w:szCs w:val="22"/>
          <w:lang w:val="cs-CZ"/>
        </w:rPr>
        <w:t xml:space="preserve">Alexandra </w:t>
      </w:r>
      <w:proofErr w:type="spellStart"/>
      <w:r w:rsidR="007B44DD" w:rsidRPr="00D065A7">
        <w:rPr>
          <w:rStyle w:val="normaltextrun"/>
          <w:rFonts w:ascii="Cambria" w:hAnsi="Cambria"/>
          <w:b/>
          <w:bCs/>
          <w:color w:val="000000"/>
          <w:sz w:val="22"/>
          <w:szCs w:val="22"/>
          <w:lang w:val="cs-CZ"/>
        </w:rPr>
        <w:t>Fidalgo</w:t>
      </w:r>
      <w:proofErr w:type="spellEnd"/>
      <w:r w:rsidR="007B44DD" w:rsidRPr="00D065A7">
        <w:rPr>
          <w:rStyle w:val="normaltextrun"/>
          <w:rFonts w:ascii="Cambria" w:hAnsi="Cambria"/>
          <w:b/>
          <w:bCs/>
          <w:color w:val="000000"/>
          <w:sz w:val="22"/>
          <w:szCs w:val="22"/>
          <w:lang w:val="cs-CZ"/>
        </w:rPr>
        <w:t xml:space="preserve">, Maria Teresa </w:t>
      </w:r>
      <w:proofErr w:type="spellStart"/>
      <w:r w:rsidR="007B44DD" w:rsidRPr="00D065A7">
        <w:rPr>
          <w:rStyle w:val="normaltextrun"/>
          <w:rFonts w:ascii="Cambria" w:hAnsi="Cambria"/>
          <w:b/>
          <w:bCs/>
          <w:color w:val="000000"/>
          <w:sz w:val="22"/>
          <w:szCs w:val="22"/>
          <w:lang w:val="cs-CZ"/>
        </w:rPr>
        <w:t>Mendes</w:t>
      </w:r>
      <w:proofErr w:type="spellEnd"/>
      <w:r w:rsidR="007B44DD" w:rsidRPr="00D065A7">
        <w:rPr>
          <w:rStyle w:val="normaltextrun"/>
          <w:rFonts w:ascii="Cambria" w:hAnsi="Cambria"/>
          <w:color w:val="000000"/>
          <w:sz w:val="22"/>
          <w:szCs w:val="22"/>
          <w:lang w:val="cs-CZ"/>
        </w:rPr>
        <w:t xml:space="preserve"> – organizace </w:t>
      </w:r>
      <w:proofErr w:type="spellStart"/>
      <w:r w:rsidR="007B44DD" w:rsidRPr="00D065A7">
        <w:rPr>
          <w:rStyle w:val="normaltextrun"/>
          <w:rFonts w:ascii="Cambria" w:hAnsi="Cambria"/>
          <w:color w:val="000000"/>
          <w:sz w:val="22"/>
          <w:szCs w:val="22"/>
          <w:lang w:val="cs-CZ"/>
        </w:rPr>
        <w:t>Florescer</w:t>
      </w:r>
      <w:proofErr w:type="spellEnd"/>
      <w:r w:rsidR="007B44DD" w:rsidRPr="00D065A7">
        <w:rPr>
          <w:rStyle w:val="normaltextrun"/>
          <w:rFonts w:ascii="Cambria" w:hAnsi="Cambria"/>
          <w:color w:val="000000"/>
          <w:sz w:val="22"/>
          <w:szCs w:val="22"/>
          <w:lang w:val="cs-CZ"/>
        </w:rPr>
        <w:t>, Portugalsko</w:t>
      </w:r>
      <w:r w:rsidR="00D065A7" w:rsidRPr="00D065A7">
        <w:rPr>
          <w:rStyle w:val="eop"/>
          <w:rFonts w:ascii="Cambria" w:hAnsi="Cambria"/>
          <w:color w:val="000000"/>
          <w:sz w:val="22"/>
          <w:szCs w:val="22"/>
          <w:lang w:val="cs-CZ"/>
        </w:rPr>
        <w:t>. Sekce proběhne v angličtině.</w:t>
      </w:r>
    </w:p>
    <w:p w:rsidR="003C64CC" w:rsidRDefault="003C64CC" w:rsidP="007B44DD">
      <w:pPr>
        <w:ind w:left="1416" w:firstLine="708"/>
      </w:pPr>
      <w:r>
        <w:fldChar w:fldCharType="end"/>
      </w:r>
    </w:p>
    <w:p w:rsidR="00B343D6" w:rsidRDefault="00B343D6" w:rsidP="00D553B1">
      <w:pPr>
        <w:ind w:left="2124" w:hanging="2124"/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</w:pPr>
      <w:r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 xml:space="preserve">11:45 </w:t>
      </w:r>
      <w:r w:rsidRPr="00717FAB">
        <w:rPr>
          <w:rFonts w:ascii="Cambria" w:eastAsia="MS ??" w:hAnsi="Cambria"/>
          <w:b/>
          <w:color w:val="2E74B5"/>
          <w:sz w:val="28"/>
          <w:szCs w:val="28"/>
        </w:rPr>
        <w:t>– 1</w:t>
      </w:r>
      <w:r>
        <w:rPr>
          <w:rFonts w:ascii="Cambria" w:eastAsia="MS ??" w:hAnsi="Cambria"/>
          <w:b/>
          <w:color w:val="2E74B5"/>
          <w:sz w:val="28"/>
          <w:szCs w:val="28"/>
        </w:rPr>
        <w:t>2</w:t>
      </w:r>
      <w:r w:rsidRPr="00717FAB">
        <w:rPr>
          <w:rFonts w:ascii="Cambria" w:eastAsia="MS ??" w:hAnsi="Cambria"/>
          <w:b/>
          <w:color w:val="2E74B5"/>
          <w:sz w:val="28"/>
          <w:szCs w:val="28"/>
        </w:rPr>
        <w:t>.</w:t>
      </w:r>
      <w:r>
        <w:rPr>
          <w:rFonts w:ascii="Cambria" w:eastAsia="MS ??" w:hAnsi="Cambria"/>
          <w:b/>
          <w:color w:val="2E74B5"/>
          <w:sz w:val="28"/>
          <w:szCs w:val="28"/>
        </w:rPr>
        <w:t>1</w:t>
      </w:r>
      <w:r w:rsidRPr="00717FAB">
        <w:rPr>
          <w:rFonts w:ascii="Cambria" w:eastAsia="MS ??" w:hAnsi="Cambria"/>
          <w:b/>
          <w:color w:val="2E74B5"/>
          <w:sz w:val="28"/>
          <w:szCs w:val="28"/>
        </w:rPr>
        <w:t>5</w:t>
      </w:r>
      <w:r>
        <w:rPr>
          <w:rFonts w:ascii="Cambria" w:eastAsia="MS ??" w:hAnsi="Cambria"/>
          <w:b/>
          <w:color w:val="2E74B5"/>
          <w:sz w:val="28"/>
          <w:szCs w:val="28"/>
        </w:rPr>
        <w:tab/>
      </w:r>
      <w:proofErr w:type="spellStart"/>
      <w:r w:rsidRPr="007A20C7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C</w:t>
      </w:r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offee</w:t>
      </w:r>
      <w:proofErr w:type="spellEnd"/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break</w:t>
      </w:r>
      <w:proofErr w:type="spellEnd"/>
    </w:p>
    <w:p w:rsidR="00DC7801" w:rsidRDefault="00706C6B" w:rsidP="00D553B1">
      <w:pPr>
        <w:ind w:left="2124" w:hanging="2124"/>
        <w:rPr>
          <w:rFonts w:ascii="Cambria" w:eastAsia="MS ??" w:hAnsi="Cambria"/>
          <w:b/>
          <w:color w:val="1F497D"/>
          <w:sz w:val="28"/>
          <w:szCs w:val="28"/>
        </w:rPr>
      </w:pPr>
      <w:r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>12.15</w:t>
      </w:r>
      <w:r w:rsidR="003C64CC" w:rsidRPr="00717FAB"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 xml:space="preserve"> – 13.</w:t>
      </w:r>
      <w:r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>15</w:t>
      </w:r>
      <w:r w:rsidR="003C64CC" w:rsidRPr="00717FAB"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ab/>
      </w:r>
      <w:r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Panelová diskuze (formát „</w:t>
      </w:r>
      <w:proofErr w:type="spellStart"/>
      <w:r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coffee</w:t>
      </w:r>
      <w:proofErr w:type="spellEnd"/>
      <w:r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 xml:space="preserve"> and </w:t>
      </w:r>
      <w:proofErr w:type="spellStart"/>
      <w:r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cake</w:t>
      </w:r>
      <w:proofErr w:type="spellEnd"/>
      <w:r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“).</w:t>
      </w:r>
      <w:r w:rsidRPr="00706C6B">
        <w:rPr>
          <w:rFonts w:ascii="Cambria" w:hAnsi="Cambria"/>
          <w:color w:val="2E74B5" w:themeColor="accent1" w:themeShade="BF"/>
          <w:sz w:val="28"/>
          <w:szCs w:val="28"/>
        </w:rPr>
        <w:t xml:space="preserve"> Téma </w:t>
      </w:r>
      <w:r w:rsidRPr="00B9691D">
        <w:rPr>
          <w:rFonts w:ascii="Cambria" w:hAnsi="Cambria"/>
          <w:b/>
          <w:i/>
          <w:color w:val="2E74B5" w:themeColor="accent1" w:themeShade="BF"/>
          <w:sz w:val="28"/>
          <w:szCs w:val="28"/>
        </w:rPr>
        <w:t>Identita sociální pedagogiky</w:t>
      </w:r>
      <w:r w:rsidR="00DC7801">
        <w:rPr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DC7801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(aula, přízemí)</w:t>
      </w:r>
    </w:p>
    <w:p w:rsidR="000A4701" w:rsidRPr="0046437E" w:rsidRDefault="000A4701" w:rsidP="000A4701">
      <w:pPr>
        <w:ind w:left="2124"/>
        <w:rPr>
          <w:rFonts w:ascii="Cambria" w:hAnsi="Cambria"/>
        </w:rPr>
      </w:pPr>
      <w:r w:rsidRPr="0046437E">
        <w:rPr>
          <w:rFonts w:ascii="Cambria" w:hAnsi="Cambria"/>
        </w:rPr>
        <w:t xml:space="preserve">Moderuje </w:t>
      </w:r>
      <w:r w:rsidRPr="0046437E">
        <w:rPr>
          <w:rFonts w:ascii="Cambria" w:hAnsi="Cambria"/>
          <w:b/>
        </w:rPr>
        <w:t xml:space="preserve">doc. PhDr. &amp; Mgr. Petra Potměšilová, Ph.D. </w:t>
      </w:r>
      <w:r w:rsidRPr="0046437E">
        <w:rPr>
          <w:rFonts w:ascii="Cambria" w:hAnsi="Cambria"/>
        </w:rPr>
        <w:t>(Univerzita Palackého   v Olomouci, Cyrilometodějská teologická fakulta).</w:t>
      </w:r>
    </w:p>
    <w:p w:rsidR="00706C6B" w:rsidRPr="0046437E" w:rsidRDefault="00706C6B" w:rsidP="00706C6B">
      <w:pPr>
        <w:ind w:left="2124" w:hanging="2124"/>
        <w:rPr>
          <w:rFonts w:ascii="Cambria" w:hAnsi="Cambria"/>
        </w:rPr>
      </w:pPr>
    </w:p>
    <w:p w:rsidR="00D553B1" w:rsidRPr="0046437E" w:rsidRDefault="00D553B1" w:rsidP="00D553B1">
      <w:pPr>
        <w:ind w:left="2124"/>
        <w:rPr>
          <w:rFonts w:ascii="Cambria" w:hAnsi="Cambria"/>
        </w:rPr>
      </w:pPr>
      <w:proofErr w:type="spellStart"/>
      <w:r w:rsidRPr="0046437E">
        <w:rPr>
          <w:rFonts w:ascii="Cambria" w:hAnsi="Cambria"/>
        </w:rPr>
        <w:t>Panelisté</w:t>
      </w:r>
      <w:proofErr w:type="spellEnd"/>
      <w:r w:rsidRPr="0046437E">
        <w:rPr>
          <w:rFonts w:ascii="Cambria" w:hAnsi="Cambria"/>
        </w:rPr>
        <w:t xml:space="preserve">: </w:t>
      </w:r>
    </w:p>
    <w:p w:rsidR="00D553B1" w:rsidRPr="0046437E" w:rsidRDefault="00D553B1" w:rsidP="00D553B1">
      <w:pPr>
        <w:ind w:left="2124"/>
        <w:rPr>
          <w:rFonts w:ascii="Cambria" w:hAnsi="Cambria"/>
          <w:b/>
        </w:rPr>
      </w:pPr>
      <w:r w:rsidRPr="0046437E">
        <w:rPr>
          <w:rFonts w:ascii="Cambria" w:hAnsi="Cambria"/>
          <w:b/>
        </w:rPr>
        <w:t>doc. PhDr. Jitka Lorenzová, Ph.D</w:t>
      </w:r>
      <w:r w:rsidR="003D54ED">
        <w:rPr>
          <w:rFonts w:ascii="Cambria" w:hAnsi="Cambria"/>
          <w:b/>
        </w:rPr>
        <w:t>.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(Vysoká škola chemicko-technologická v Praze)</w:t>
      </w:r>
    </w:p>
    <w:p w:rsidR="00D553B1" w:rsidRPr="0046437E" w:rsidRDefault="00D553B1" w:rsidP="00D553B1">
      <w:pPr>
        <w:ind w:left="2124"/>
        <w:rPr>
          <w:rFonts w:ascii="Cambria" w:hAnsi="Cambria"/>
          <w:b/>
        </w:rPr>
      </w:pPr>
      <w:r w:rsidRPr="0046437E">
        <w:rPr>
          <w:rFonts w:ascii="Cambria" w:hAnsi="Cambria"/>
          <w:b/>
        </w:rPr>
        <w:t xml:space="preserve">doc. </w:t>
      </w:r>
      <w:r w:rsidR="0046437E">
        <w:rPr>
          <w:rFonts w:ascii="Cambria" w:hAnsi="Cambria"/>
          <w:b/>
        </w:rPr>
        <w:t xml:space="preserve">Mgr. </w:t>
      </w:r>
      <w:r w:rsidRPr="0046437E">
        <w:rPr>
          <w:rFonts w:ascii="Cambria" w:hAnsi="Cambria"/>
          <w:b/>
        </w:rPr>
        <w:t xml:space="preserve">Michal </w:t>
      </w:r>
      <w:proofErr w:type="spellStart"/>
      <w:r w:rsidRPr="0046437E">
        <w:rPr>
          <w:rFonts w:ascii="Cambria" w:hAnsi="Cambria"/>
          <w:b/>
        </w:rPr>
        <w:t>Kaplánek</w:t>
      </w:r>
      <w:proofErr w:type="spellEnd"/>
      <w:r w:rsidR="0046437E">
        <w:rPr>
          <w:rFonts w:ascii="Cambria" w:hAnsi="Cambria"/>
          <w:b/>
        </w:rPr>
        <w:t>, Th. D.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(Masarykov</w:t>
      </w:r>
      <w:r w:rsidR="00CD3E14">
        <w:rPr>
          <w:rFonts w:ascii="Cambria" w:hAnsi="Cambria"/>
        </w:rPr>
        <w:t>a</w:t>
      </w:r>
      <w:r w:rsidRPr="0046437E">
        <w:rPr>
          <w:rFonts w:ascii="Cambria" w:hAnsi="Cambria"/>
        </w:rPr>
        <w:t xml:space="preserve"> univerzita v Brně, Pedagogická fakulta)</w:t>
      </w:r>
    </w:p>
    <w:p w:rsidR="00D553B1" w:rsidRDefault="00D553B1" w:rsidP="00D553B1">
      <w:pPr>
        <w:ind w:left="2124"/>
        <w:rPr>
          <w:rFonts w:ascii="Cambria" w:hAnsi="Cambria"/>
        </w:rPr>
      </w:pPr>
      <w:r w:rsidRPr="0046437E">
        <w:rPr>
          <w:rFonts w:ascii="Cambria" w:hAnsi="Cambria"/>
          <w:b/>
        </w:rPr>
        <w:t xml:space="preserve">doc. Mgr. Radim Šíp, Ph.D. </w:t>
      </w:r>
      <w:r w:rsidRPr="0046437E">
        <w:rPr>
          <w:rFonts w:ascii="Cambria" w:hAnsi="Cambria"/>
        </w:rPr>
        <w:t>(Univerzita Tomáše Bati ve Zlíně, Fakulta humanitních studií)</w:t>
      </w:r>
    </w:p>
    <w:p w:rsidR="0046437E" w:rsidRPr="0046437E" w:rsidRDefault="0046437E" w:rsidP="00D553B1">
      <w:pPr>
        <w:ind w:left="2124"/>
        <w:rPr>
          <w:rFonts w:ascii="Cambria" w:hAnsi="Cambria"/>
        </w:rPr>
      </w:pPr>
      <w:r>
        <w:rPr>
          <w:rFonts w:ascii="Cambria" w:hAnsi="Cambria"/>
          <w:b/>
        </w:rPr>
        <w:t>Mgr.</w:t>
      </w:r>
      <w:r>
        <w:rPr>
          <w:rFonts w:ascii="Cambria" w:hAnsi="Cambria"/>
        </w:rPr>
        <w:t xml:space="preserve"> </w:t>
      </w:r>
      <w:r w:rsidR="000A4701" w:rsidRPr="003E054C">
        <w:rPr>
          <w:rFonts w:ascii="Cambria" w:hAnsi="Cambria"/>
          <w:b/>
        </w:rPr>
        <w:t>Nicola Blábolilová</w:t>
      </w:r>
      <w:r w:rsidR="000A4701">
        <w:rPr>
          <w:rFonts w:ascii="Cambria" w:hAnsi="Cambria"/>
        </w:rPr>
        <w:t xml:space="preserve"> </w:t>
      </w:r>
      <w:r>
        <w:rPr>
          <w:rFonts w:ascii="Cambria" w:hAnsi="Cambria"/>
        </w:rPr>
        <w:t>(Asociace sociálních pedagogů)</w:t>
      </w:r>
    </w:p>
    <w:p w:rsidR="00B343D6" w:rsidRPr="00B343D6" w:rsidRDefault="00B343D6" w:rsidP="00B343D6">
      <w:pPr>
        <w:ind w:left="2124" w:hanging="2124"/>
        <w:rPr>
          <w:rFonts w:ascii="Cambria" w:hAnsi="Cambria"/>
        </w:rPr>
      </w:pPr>
    </w:p>
    <w:p w:rsidR="003C64CC" w:rsidRPr="00717FAB" w:rsidRDefault="00B343D6" w:rsidP="00B343D6">
      <w:pPr>
        <w:ind w:left="2124" w:hanging="2124"/>
        <w:rPr>
          <w:rFonts w:ascii="Cambria" w:hAnsi="Cambria"/>
          <w:b/>
          <w:bCs/>
          <w:color w:val="2E74B5"/>
          <w:kern w:val="32"/>
          <w:sz w:val="28"/>
          <w:szCs w:val="28"/>
        </w:rPr>
      </w:pPr>
      <w:r>
        <w:rPr>
          <w:rFonts w:ascii="Cambria" w:hAnsi="Cambria"/>
          <w:b/>
          <w:bCs/>
          <w:color w:val="2E74B5"/>
          <w:kern w:val="32"/>
          <w:sz w:val="28"/>
          <w:szCs w:val="28"/>
        </w:rPr>
        <w:t>13:4</w:t>
      </w:r>
      <w:r w:rsidR="00706C6B">
        <w:rPr>
          <w:rFonts w:ascii="Cambria" w:hAnsi="Cambria"/>
          <w:b/>
          <w:bCs/>
          <w:color w:val="2E74B5"/>
          <w:kern w:val="32"/>
          <w:sz w:val="28"/>
          <w:szCs w:val="28"/>
        </w:rPr>
        <w:t xml:space="preserve">5 </w:t>
      </w:r>
      <w:r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>– 14</w:t>
      </w:r>
      <w:r w:rsidR="00706C6B" w:rsidRPr="00717FAB"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>.</w:t>
      </w:r>
      <w:r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>4</w:t>
      </w:r>
      <w:r w:rsidR="00706C6B"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>5</w:t>
      </w:r>
      <w:r w:rsidR="00706C6B" w:rsidRPr="00717FAB">
        <w:rPr>
          <w:rFonts w:ascii="Cambria" w:hAnsi="Cambria"/>
          <w:b/>
          <w:bCs/>
          <w:caps/>
          <w:color w:val="2E74B5"/>
          <w:kern w:val="32"/>
          <w:sz w:val="28"/>
          <w:szCs w:val="28"/>
        </w:rPr>
        <w:tab/>
      </w:r>
      <w:proofErr w:type="spellStart"/>
      <w:r w:rsidRPr="007A20C7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C</w:t>
      </w:r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offee</w:t>
      </w:r>
      <w:proofErr w:type="spellEnd"/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 </w:t>
      </w:r>
      <w:proofErr w:type="spellStart"/>
      <w:r w:rsidRPr="00372E7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break</w:t>
      </w:r>
      <w:proofErr w:type="spellEnd"/>
    </w:p>
    <w:p w:rsidR="003C64CC" w:rsidRDefault="003C64CC" w:rsidP="003C64CC">
      <w:pPr>
        <w:rPr>
          <w:rFonts w:ascii="Cambria" w:eastAsia="MS ??" w:hAnsi="Cambria"/>
          <w:lang w:val="en-US"/>
        </w:rPr>
      </w:pPr>
    </w:p>
    <w:p w:rsidR="003C64CC" w:rsidRPr="00717FAB" w:rsidRDefault="00706C6B" w:rsidP="00B343D6">
      <w:pPr>
        <w:ind w:left="2124" w:hanging="2124"/>
        <w:rPr>
          <w:rFonts w:ascii="Cambria" w:eastAsia="MS ??" w:hAnsi="Cambria"/>
          <w:color w:val="2E74B5"/>
          <w:sz w:val="28"/>
          <w:szCs w:val="28"/>
        </w:rPr>
      </w:pPr>
      <w:r>
        <w:rPr>
          <w:rFonts w:ascii="Cambria" w:eastAsia="MS ??" w:hAnsi="Cambria"/>
          <w:b/>
          <w:color w:val="2E74B5"/>
          <w:sz w:val="28"/>
          <w:szCs w:val="28"/>
        </w:rPr>
        <w:t>13.4</w:t>
      </w:r>
      <w:r w:rsidR="003C64CC" w:rsidRPr="00717FAB">
        <w:rPr>
          <w:rFonts w:ascii="Cambria" w:eastAsia="MS ??" w:hAnsi="Cambria"/>
          <w:b/>
          <w:color w:val="2E74B5"/>
          <w:sz w:val="28"/>
          <w:szCs w:val="28"/>
        </w:rPr>
        <w:t>5 – 14.45</w:t>
      </w:r>
      <w:r w:rsidR="003C64CC" w:rsidRPr="00717FAB">
        <w:rPr>
          <w:rFonts w:ascii="Cambria" w:eastAsia="MS ??" w:hAnsi="Cambria"/>
          <w:color w:val="2E74B5"/>
          <w:sz w:val="28"/>
          <w:szCs w:val="28"/>
        </w:rPr>
        <w:tab/>
      </w:r>
      <w:r w:rsidR="00B343D6"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Panelová diskuze (formát „</w:t>
      </w:r>
      <w:proofErr w:type="spellStart"/>
      <w:r w:rsidR="00B343D6"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coffee</w:t>
      </w:r>
      <w:proofErr w:type="spellEnd"/>
      <w:r w:rsidR="00B343D6"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 xml:space="preserve"> and </w:t>
      </w:r>
      <w:proofErr w:type="spellStart"/>
      <w:r w:rsidR="00B343D6"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cake</w:t>
      </w:r>
      <w:proofErr w:type="spellEnd"/>
      <w:r w:rsidR="00B343D6" w:rsidRPr="00706C6B">
        <w:rPr>
          <w:rFonts w:ascii="Cambria" w:hAnsi="Cambria"/>
          <w:b/>
          <w:color w:val="2E74B5" w:themeColor="accent1" w:themeShade="BF"/>
          <w:sz w:val="28"/>
          <w:szCs w:val="28"/>
        </w:rPr>
        <w:t>“).</w:t>
      </w:r>
      <w:r w:rsidR="00B343D6" w:rsidRPr="00706C6B">
        <w:rPr>
          <w:rFonts w:ascii="Cambria" w:hAnsi="Cambria"/>
          <w:color w:val="2E74B5" w:themeColor="accent1" w:themeShade="BF"/>
          <w:sz w:val="28"/>
          <w:szCs w:val="28"/>
        </w:rPr>
        <w:t xml:space="preserve"> Téma </w:t>
      </w:r>
      <w:r w:rsidR="00F1329A" w:rsidRPr="00B9691D">
        <w:rPr>
          <w:rFonts w:ascii="Cambria" w:hAnsi="Cambria"/>
          <w:b/>
          <w:i/>
          <w:color w:val="2E74B5" w:themeColor="accent1" w:themeShade="BF"/>
          <w:sz w:val="28"/>
          <w:szCs w:val="28"/>
        </w:rPr>
        <w:t>Profesionalizace</w:t>
      </w:r>
      <w:r w:rsidR="00B343D6" w:rsidRPr="00B9691D">
        <w:rPr>
          <w:rFonts w:ascii="Cambria" w:hAnsi="Cambria"/>
          <w:b/>
          <w:i/>
          <w:color w:val="2E74B5" w:themeColor="accent1" w:themeShade="BF"/>
          <w:sz w:val="28"/>
          <w:szCs w:val="28"/>
        </w:rPr>
        <w:t xml:space="preserve"> sociální pedagogiky</w:t>
      </w:r>
      <w:r w:rsidR="00B343D6">
        <w:rPr>
          <w:rFonts w:ascii="Cambria" w:hAnsi="Cambria"/>
          <w:b/>
          <w:color w:val="2E74B5" w:themeColor="accent1" w:themeShade="BF"/>
          <w:sz w:val="28"/>
          <w:szCs w:val="28"/>
        </w:rPr>
        <w:t xml:space="preserve"> </w:t>
      </w:r>
      <w:r w:rsidR="00B343D6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(aula, přízemí)</w:t>
      </w:r>
    </w:p>
    <w:p w:rsidR="000E14BD" w:rsidRPr="0046437E" w:rsidRDefault="000A4701" w:rsidP="000E14BD">
      <w:pPr>
        <w:ind w:left="2124"/>
        <w:rPr>
          <w:rFonts w:ascii="Cambria" w:hAnsi="Cambria"/>
        </w:rPr>
      </w:pPr>
      <w:r w:rsidRPr="0046437E">
        <w:rPr>
          <w:rFonts w:ascii="Cambria" w:hAnsi="Cambria"/>
        </w:rPr>
        <w:lastRenderedPageBreak/>
        <w:t xml:space="preserve">Moderuje </w:t>
      </w:r>
      <w:r>
        <w:rPr>
          <w:rFonts w:ascii="Cambria" w:hAnsi="Cambria"/>
          <w:b/>
        </w:rPr>
        <w:t>PhDr</w:t>
      </w:r>
      <w:r w:rsidRPr="0046437E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Miroslav Procházka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</w:t>
      </w:r>
      <w:r>
        <w:rPr>
          <w:rFonts w:ascii="Cambria" w:hAnsi="Cambria"/>
        </w:rPr>
        <w:t>Jihočeská univerzita, Pedagogická fakulta</w:t>
      </w:r>
      <w:r w:rsidRPr="0046437E">
        <w:rPr>
          <w:rFonts w:ascii="Cambria" w:hAnsi="Cambria"/>
        </w:rPr>
        <w:t>).</w:t>
      </w:r>
      <w:r w:rsidRPr="000A4701">
        <w:rPr>
          <w:rFonts w:ascii="Cambria" w:hAnsi="Cambria"/>
        </w:rPr>
        <w:t xml:space="preserve"> </w:t>
      </w:r>
      <w:proofErr w:type="spellStart"/>
      <w:r w:rsidR="000E14BD" w:rsidRPr="0046437E">
        <w:rPr>
          <w:rFonts w:ascii="Cambria" w:hAnsi="Cambria"/>
        </w:rPr>
        <w:t>Panelisté</w:t>
      </w:r>
      <w:proofErr w:type="spellEnd"/>
      <w:r w:rsidR="000E14BD" w:rsidRPr="0046437E">
        <w:rPr>
          <w:rFonts w:ascii="Cambria" w:hAnsi="Cambria"/>
        </w:rPr>
        <w:t xml:space="preserve">: </w:t>
      </w:r>
    </w:p>
    <w:p w:rsidR="000E14BD" w:rsidRPr="0046437E" w:rsidRDefault="000E14BD" w:rsidP="000E14BD">
      <w:pPr>
        <w:ind w:left="2124"/>
        <w:rPr>
          <w:rFonts w:ascii="Cambria" w:hAnsi="Cambria"/>
          <w:b/>
        </w:rPr>
      </w:pPr>
      <w:r w:rsidRPr="0046437E">
        <w:rPr>
          <w:rFonts w:ascii="Cambria" w:hAnsi="Cambria"/>
          <w:b/>
        </w:rPr>
        <w:t>doc. PhDr. Jitka Lorenzová, Ph.D</w:t>
      </w:r>
      <w:r w:rsidR="003D54ED">
        <w:rPr>
          <w:rFonts w:ascii="Cambria" w:hAnsi="Cambria"/>
          <w:b/>
        </w:rPr>
        <w:t>.</w:t>
      </w:r>
      <w:r w:rsidRPr="0046437E">
        <w:rPr>
          <w:rFonts w:ascii="Cambria" w:hAnsi="Cambria"/>
          <w:b/>
        </w:rPr>
        <w:t xml:space="preserve"> </w:t>
      </w:r>
      <w:r w:rsidRPr="0046437E">
        <w:rPr>
          <w:rFonts w:ascii="Cambria" w:hAnsi="Cambria"/>
        </w:rPr>
        <w:t>(Vysoká škola chemicko-technologická v Praze)</w:t>
      </w:r>
    </w:p>
    <w:p w:rsidR="000E14BD" w:rsidRPr="0046437E" w:rsidRDefault="00B854DF" w:rsidP="000E14BD">
      <w:pPr>
        <w:ind w:left="212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Mgr. et Mgr. </w:t>
      </w:r>
      <w:r w:rsidR="00194D4A">
        <w:rPr>
          <w:rFonts w:ascii="Cambria" w:hAnsi="Cambria"/>
          <w:b/>
        </w:rPr>
        <w:t>Markéta Košatková, Ph.D.</w:t>
      </w:r>
      <w:r w:rsidR="000E14BD" w:rsidRPr="0046437E">
        <w:rPr>
          <w:rFonts w:ascii="Cambria" w:hAnsi="Cambria"/>
          <w:b/>
        </w:rPr>
        <w:t xml:space="preserve"> </w:t>
      </w:r>
      <w:r w:rsidR="00CD3E14">
        <w:rPr>
          <w:rFonts w:ascii="Cambria" w:hAnsi="Cambria"/>
        </w:rPr>
        <w:t>(Masarykova</w:t>
      </w:r>
      <w:r w:rsidR="000E14BD" w:rsidRPr="0046437E">
        <w:rPr>
          <w:rFonts w:ascii="Cambria" w:hAnsi="Cambria"/>
        </w:rPr>
        <w:t xml:space="preserve"> univerzita v Brně, Pedagogická fakulta)</w:t>
      </w:r>
    </w:p>
    <w:p w:rsidR="000E14BD" w:rsidRDefault="000E14BD" w:rsidP="000E14BD">
      <w:pPr>
        <w:ind w:left="2124"/>
        <w:rPr>
          <w:rFonts w:ascii="Cambria" w:hAnsi="Cambria"/>
        </w:rPr>
      </w:pPr>
      <w:r w:rsidRPr="0046437E">
        <w:rPr>
          <w:rFonts w:ascii="Cambria" w:hAnsi="Cambria"/>
          <w:b/>
        </w:rPr>
        <w:t xml:space="preserve">doc. </w:t>
      </w:r>
      <w:r w:rsidR="009842D0">
        <w:rPr>
          <w:rFonts w:ascii="Cambria" w:hAnsi="Cambria"/>
          <w:b/>
        </w:rPr>
        <w:t>PhDr</w:t>
      </w:r>
      <w:r w:rsidRPr="0046437E">
        <w:rPr>
          <w:rFonts w:ascii="Cambria" w:hAnsi="Cambria"/>
          <w:b/>
        </w:rPr>
        <w:t xml:space="preserve">. </w:t>
      </w:r>
      <w:r w:rsidR="00194D4A">
        <w:rPr>
          <w:rFonts w:ascii="Cambria" w:hAnsi="Cambria"/>
          <w:b/>
        </w:rPr>
        <w:t>Václav Bělík</w:t>
      </w:r>
      <w:r w:rsidRPr="0046437E">
        <w:rPr>
          <w:rFonts w:ascii="Cambria" w:hAnsi="Cambria"/>
          <w:b/>
        </w:rPr>
        <w:t xml:space="preserve">, Ph.D. </w:t>
      </w:r>
      <w:r w:rsidRPr="0046437E">
        <w:rPr>
          <w:rFonts w:ascii="Cambria" w:hAnsi="Cambria"/>
        </w:rPr>
        <w:t>(</w:t>
      </w:r>
      <w:r w:rsidR="00194D4A">
        <w:rPr>
          <w:rFonts w:ascii="Cambria" w:hAnsi="Cambria"/>
        </w:rPr>
        <w:t xml:space="preserve">Univerzita </w:t>
      </w:r>
      <w:r w:rsidR="009842D0">
        <w:rPr>
          <w:rFonts w:ascii="Cambria" w:hAnsi="Cambria"/>
        </w:rPr>
        <w:t>Hradec Králové</w:t>
      </w:r>
      <w:r w:rsidR="00194D4A">
        <w:rPr>
          <w:rFonts w:ascii="Cambria" w:hAnsi="Cambria"/>
        </w:rPr>
        <w:t>, Pedagogická fakulta</w:t>
      </w:r>
      <w:r w:rsidRPr="0046437E">
        <w:rPr>
          <w:rFonts w:ascii="Cambria" w:hAnsi="Cambria"/>
        </w:rPr>
        <w:t>)</w:t>
      </w:r>
    </w:p>
    <w:p w:rsidR="000E14BD" w:rsidRPr="0046437E" w:rsidRDefault="000E14BD" w:rsidP="000E14BD">
      <w:pPr>
        <w:ind w:left="2124"/>
        <w:rPr>
          <w:rFonts w:ascii="Cambria" w:hAnsi="Cambria"/>
        </w:rPr>
      </w:pPr>
      <w:r>
        <w:rPr>
          <w:rFonts w:ascii="Cambria" w:hAnsi="Cambria"/>
          <w:b/>
        </w:rPr>
        <w:t>Mgr.</w:t>
      </w:r>
      <w:r>
        <w:rPr>
          <w:rFonts w:ascii="Cambria" w:hAnsi="Cambria"/>
        </w:rPr>
        <w:t xml:space="preserve"> </w:t>
      </w:r>
      <w:r w:rsidR="000A4701">
        <w:rPr>
          <w:rFonts w:ascii="Cambria" w:hAnsi="Cambria"/>
          <w:b/>
        </w:rPr>
        <w:t>Jan Šmída</w:t>
      </w:r>
      <w:r w:rsidR="000A4701">
        <w:rPr>
          <w:rFonts w:ascii="Cambria" w:hAnsi="Cambria"/>
        </w:rPr>
        <w:t xml:space="preserve"> </w:t>
      </w:r>
      <w:r>
        <w:rPr>
          <w:rFonts w:ascii="Cambria" w:hAnsi="Cambria"/>
        </w:rPr>
        <w:t>(Asociace sociálních pedagogů)</w:t>
      </w:r>
    </w:p>
    <w:p w:rsidR="003C64CC" w:rsidRPr="00ED332F" w:rsidRDefault="003C64CC" w:rsidP="003C64CC">
      <w:pPr>
        <w:rPr>
          <w:rFonts w:ascii="Cambria" w:eastAsia="MS ??" w:hAnsi="Cambria"/>
          <w:b/>
          <w:color w:val="2E74B5" w:themeColor="accent1" w:themeShade="BF"/>
        </w:rPr>
      </w:pPr>
    </w:p>
    <w:p w:rsidR="00ED332F" w:rsidRPr="00374EA3" w:rsidRDefault="003C64CC" w:rsidP="00ED332F">
      <w:pPr>
        <w:rPr>
          <w:rFonts w:ascii="Cambria" w:hAnsi="Cambria"/>
          <w:sz w:val="28"/>
          <w:szCs w:val="28"/>
        </w:rPr>
      </w:pPr>
      <w:r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1</w:t>
      </w:r>
      <w:r w:rsidR="000E14BD"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5.00</w:t>
      </w:r>
      <w:r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 – 1</w:t>
      </w:r>
      <w:r w:rsidR="000E14BD"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5</w:t>
      </w:r>
      <w:r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.</w:t>
      </w:r>
      <w:r w:rsidR="000E14BD"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>1</w:t>
      </w:r>
      <w:r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 xml:space="preserve">5 </w:t>
      </w:r>
      <w:r w:rsidRPr="00ED332F">
        <w:rPr>
          <w:rFonts w:ascii="Cambria" w:eastAsia="MS ??" w:hAnsi="Cambria"/>
          <w:b/>
          <w:color w:val="2E74B5" w:themeColor="accent1" w:themeShade="BF"/>
          <w:sz w:val="28"/>
          <w:szCs w:val="28"/>
        </w:rPr>
        <w:tab/>
      </w:r>
      <w:r w:rsidR="00ED332F" w:rsidRPr="00ED332F">
        <w:rPr>
          <w:rFonts w:ascii="Cambria" w:hAnsi="Cambria"/>
          <w:b/>
          <w:color w:val="2E74B5" w:themeColor="accent1" w:themeShade="BF"/>
          <w:sz w:val="28"/>
          <w:szCs w:val="28"/>
        </w:rPr>
        <w:t>Závěrečné shrnutí, rozloučení</w:t>
      </w:r>
      <w:r w:rsidR="00ED332F" w:rsidRPr="00ED332F">
        <w:rPr>
          <w:rFonts w:ascii="Cambria" w:hAnsi="Cambria"/>
          <w:color w:val="2E74B5" w:themeColor="accent1" w:themeShade="BF"/>
          <w:sz w:val="28"/>
          <w:szCs w:val="28"/>
        </w:rPr>
        <w:t xml:space="preserve"> </w:t>
      </w:r>
      <w:r w:rsidR="00ED332F">
        <w:rPr>
          <w:rFonts w:ascii="Cambria" w:eastAsia="MS ??" w:hAnsi="Cambria"/>
          <w:b/>
          <w:i/>
          <w:color w:val="2E74B5" w:themeColor="accent1" w:themeShade="BF"/>
          <w:sz w:val="28"/>
          <w:szCs w:val="28"/>
        </w:rPr>
        <w:t>(aula, přízemí)</w:t>
      </w:r>
    </w:p>
    <w:p w:rsidR="003C64CC" w:rsidRPr="00717FAB" w:rsidRDefault="003C64CC" w:rsidP="003C64CC">
      <w:pPr>
        <w:ind w:left="2124" w:hanging="2124"/>
        <w:rPr>
          <w:rFonts w:ascii="Cambria" w:eastAsia="MS ??" w:hAnsi="Cambria"/>
          <w:b/>
          <w:color w:val="2E74B5"/>
          <w:sz w:val="28"/>
          <w:szCs w:val="28"/>
        </w:rPr>
      </w:pPr>
    </w:p>
    <w:p w:rsidR="003C64CC" w:rsidRPr="00621B1C" w:rsidRDefault="003C64CC" w:rsidP="00F1329A">
      <w:pPr>
        <w:rPr>
          <w:rFonts w:ascii="Cambria" w:eastAsia="MS ??" w:hAnsi="Cambria" w:cs="Arial"/>
        </w:rPr>
      </w:pPr>
      <w:r>
        <w:rPr>
          <w:rFonts w:ascii="Cambria" w:eastAsia="MS ??" w:hAnsi="Cambria"/>
          <w:sz w:val="28"/>
          <w:szCs w:val="28"/>
        </w:rPr>
        <w:t xml:space="preserve"> </w:t>
      </w:r>
    </w:p>
    <w:p w:rsidR="00782672" w:rsidRDefault="00782672" w:rsidP="00782672">
      <w:pPr>
        <w:pStyle w:val="cvgsua"/>
        <w:spacing w:before="0" w:beforeAutospacing="0" w:after="0" w:afterAutospacing="0"/>
        <w:jc w:val="center"/>
        <w:rPr>
          <w:rStyle w:val="oypena"/>
          <w:b/>
          <w:bCs/>
          <w:i/>
          <w:iCs/>
          <w:color w:val="000000"/>
          <w:sz w:val="56"/>
          <w:szCs w:val="56"/>
          <w:lang w:val="cs-CZ"/>
        </w:rPr>
      </w:pPr>
    </w:p>
    <w:p w:rsidR="00782672" w:rsidRPr="00782672" w:rsidRDefault="00782672" w:rsidP="00782672">
      <w:pPr>
        <w:pStyle w:val="cvgsua"/>
        <w:spacing w:before="0" w:beforeAutospacing="0" w:after="0" w:afterAutospacing="0"/>
        <w:jc w:val="center"/>
        <w:rPr>
          <w:color w:val="000000"/>
          <w:lang w:val="cs-CZ"/>
        </w:rPr>
      </w:pPr>
    </w:p>
    <w:p w:rsidR="00782672" w:rsidRDefault="00782672" w:rsidP="00782672"/>
    <w:sectPr w:rsidR="00782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B2270"/>
    <w:multiLevelType w:val="multilevel"/>
    <w:tmpl w:val="B5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209E5"/>
    <w:multiLevelType w:val="multilevel"/>
    <w:tmpl w:val="AB32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B2B47"/>
    <w:multiLevelType w:val="multilevel"/>
    <w:tmpl w:val="0DEE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F6044"/>
    <w:multiLevelType w:val="multilevel"/>
    <w:tmpl w:val="BB3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2661B6"/>
    <w:multiLevelType w:val="multilevel"/>
    <w:tmpl w:val="C33A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A1"/>
    <w:rsid w:val="00097C97"/>
    <w:rsid w:val="000A4701"/>
    <w:rsid w:val="000E14BD"/>
    <w:rsid w:val="001415AC"/>
    <w:rsid w:val="00194D4A"/>
    <w:rsid w:val="002D6CA1"/>
    <w:rsid w:val="00332243"/>
    <w:rsid w:val="00372E7F"/>
    <w:rsid w:val="00375C4D"/>
    <w:rsid w:val="003C64CC"/>
    <w:rsid w:val="003D329B"/>
    <w:rsid w:val="003D54ED"/>
    <w:rsid w:val="003E054C"/>
    <w:rsid w:val="0046437E"/>
    <w:rsid w:val="00474435"/>
    <w:rsid w:val="005D683C"/>
    <w:rsid w:val="00612FFC"/>
    <w:rsid w:val="0064125E"/>
    <w:rsid w:val="00706C6B"/>
    <w:rsid w:val="00706D60"/>
    <w:rsid w:val="00782672"/>
    <w:rsid w:val="007A20C7"/>
    <w:rsid w:val="007A6421"/>
    <w:rsid w:val="007B44DD"/>
    <w:rsid w:val="007E6E31"/>
    <w:rsid w:val="007F54BC"/>
    <w:rsid w:val="009842D0"/>
    <w:rsid w:val="00B343D6"/>
    <w:rsid w:val="00B854DF"/>
    <w:rsid w:val="00B91F30"/>
    <w:rsid w:val="00B9691D"/>
    <w:rsid w:val="00CD3E14"/>
    <w:rsid w:val="00D065A7"/>
    <w:rsid w:val="00D553B1"/>
    <w:rsid w:val="00D66814"/>
    <w:rsid w:val="00DC7801"/>
    <w:rsid w:val="00E44F86"/>
    <w:rsid w:val="00E71396"/>
    <w:rsid w:val="00E96230"/>
    <w:rsid w:val="00ED332F"/>
    <w:rsid w:val="00F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2E9B"/>
  <w15:chartTrackingRefBased/>
  <w15:docId w15:val="{F8675E16-B5F8-47CC-93D9-087B4A2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vgsua">
    <w:name w:val="cvgsua"/>
    <w:basedOn w:val="Normln"/>
    <w:rsid w:val="0078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ypena">
    <w:name w:val="oypena"/>
    <w:basedOn w:val="Standardnpsmoodstavce"/>
    <w:rsid w:val="00782672"/>
  </w:style>
  <w:style w:type="paragraph" w:customStyle="1" w:styleId="paragraph">
    <w:name w:val="paragraph"/>
    <w:basedOn w:val="Normln"/>
    <w:rsid w:val="00782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Standardnpsmoodstavce"/>
    <w:rsid w:val="00782672"/>
  </w:style>
  <w:style w:type="character" w:customStyle="1" w:styleId="eop">
    <w:name w:val="eop"/>
    <w:basedOn w:val="Standardnpsmoodstavce"/>
    <w:rsid w:val="00782672"/>
  </w:style>
  <w:style w:type="character" w:styleId="Hypertextovodkaz">
    <w:name w:val="Hyperlink"/>
    <w:rsid w:val="003C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Obrink Hobzova Milena</dc:creator>
  <cp:keywords/>
  <dc:description/>
  <cp:lastModifiedBy>Obrink Hobzova Milena</cp:lastModifiedBy>
  <cp:revision>38</cp:revision>
  <dcterms:created xsi:type="dcterms:W3CDTF">2024-03-26T09:34:00Z</dcterms:created>
  <dcterms:modified xsi:type="dcterms:W3CDTF">2024-04-03T07:10:00Z</dcterms:modified>
</cp:coreProperties>
</file>